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B04A" w14:textId="0CF5341A" w:rsidR="006967FE" w:rsidRPr="00880B82" w:rsidRDefault="00EC2849" w:rsidP="00371F0A">
      <w:pPr>
        <w:jc w:val="center"/>
        <w:rPr>
          <w:rFonts w:cstheme="minorHAnsi"/>
        </w:rPr>
      </w:pPr>
      <w:r w:rsidRPr="00880B82">
        <w:rPr>
          <w:rFonts w:cstheme="minorHAnsi"/>
          <w:noProof/>
        </w:rPr>
        <w:drawing>
          <wp:anchor distT="0" distB="0" distL="114300" distR="114300" simplePos="0" relativeHeight="251658240" behindDoc="1" locked="0" layoutInCell="1" allowOverlap="1" wp14:anchorId="35DC9400" wp14:editId="0EC522F0">
            <wp:simplePos x="0" y="0"/>
            <wp:positionH relativeFrom="column">
              <wp:posOffset>-309245</wp:posOffset>
            </wp:positionH>
            <wp:positionV relativeFrom="paragraph">
              <wp:posOffset>0</wp:posOffset>
            </wp:positionV>
            <wp:extent cx="1714500" cy="897504"/>
            <wp:effectExtent l="0" t="0" r="0" b="0"/>
            <wp:wrapNone/>
            <wp:docPr id="186266392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63920" name="Image 18626639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897504"/>
                    </a:xfrm>
                    <a:prstGeom prst="rect">
                      <a:avLst/>
                    </a:prstGeom>
                  </pic:spPr>
                </pic:pic>
              </a:graphicData>
            </a:graphic>
            <wp14:sizeRelH relativeFrom="margin">
              <wp14:pctWidth>0</wp14:pctWidth>
            </wp14:sizeRelH>
            <wp14:sizeRelV relativeFrom="margin">
              <wp14:pctHeight>0</wp14:pctHeight>
            </wp14:sizeRelV>
          </wp:anchor>
        </w:drawing>
      </w:r>
    </w:p>
    <w:p w14:paraId="3476D33E" w14:textId="724651A7" w:rsidR="00876F52" w:rsidRPr="00880B82" w:rsidRDefault="00A22CB4" w:rsidP="00E62126">
      <w:pPr>
        <w:jc w:val="right"/>
        <w:rPr>
          <w:rFonts w:cstheme="minorHAnsi"/>
          <w:b/>
          <w:bCs/>
        </w:rPr>
      </w:pPr>
      <w:r>
        <w:rPr>
          <w:rFonts w:cstheme="minorHAnsi"/>
          <w:b/>
          <w:bCs/>
        </w:rPr>
        <w:t xml:space="preserve">Séance du </w:t>
      </w:r>
      <w:r w:rsidR="003E641A" w:rsidRPr="00880B82">
        <w:rPr>
          <w:rFonts w:cstheme="minorHAnsi"/>
          <w:b/>
          <w:bCs/>
        </w:rPr>
        <w:t>2</w:t>
      </w:r>
      <w:r w:rsidR="0024343C">
        <w:rPr>
          <w:rFonts w:cstheme="minorHAnsi"/>
          <w:b/>
          <w:bCs/>
        </w:rPr>
        <w:t>9</w:t>
      </w:r>
      <w:r w:rsidR="0071450F" w:rsidRPr="00880B82">
        <w:rPr>
          <w:rFonts w:cstheme="minorHAnsi"/>
          <w:b/>
          <w:bCs/>
        </w:rPr>
        <w:t>/</w:t>
      </w:r>
      <w:r w:rsidR="00C71FE0">
        <w:rPr>
          <w:rFonts w:cstheme="minorHAnsi"/>
          <w:b/>
          <w:bCs/>
        </w:rPr>
        <w:t>1</w:t>
      </w:r>
      <w:r w:rsidR="0024343C">
        <w:rPr>
          <w:rFonts w:cstheme="minorHAnsi"/>
          <w:b/>
          <w:bCs/>
        </w:rPr>
        <w:t>1</w:t>
      </w:r>
      <w:r w:rsidR="0071450F" w:rsidRPr="00880B82">
        <w:rPr>
          <w:rFonts w:cstheme="minorHAnsi"/>
          <w:b/>
          <w:bCs/>
        </w:rPr>
        <w:t>/202</w:t>
      </w:r>
      <w:r w:rsidR="00561EEF" w:rsidRPr="00880B82">
        <w:rPr>
          <w:rFonts w:cstheme="minorHAnsi"/>
          <w:b/>
          <w:bCs/>
        </w:rPr>
        <w:t>4</w:t>
      </w:r>
    </w:p>
    <w:p w14:paraId="16EF4F47" w14:textId="77777777" w:rsidR="008D7854" w:rsidRPr="00880B82" w:rsidRDefault="008D7854" w:rsidP="00D353C2">
      <w:pPr>
        <w:tabs>
          <w:tab w:val="left" w:pos="2552"/>
        </w:tabs>
        <w:jc w:val="center"/>
        <w:rPr>
          <w:rFonts w:cstheme="minorHAnsi"/>
          <w:b/>
          <w:color w:val="00B050"/>
        </w:rPr>
      </w:pPr>
    </w:p>
    <w:p w14:paraId="7D1D2E3E" w14:textId="77777777" w:rsidR="00CD6C71" w:rsidRPr="00880B82" w:rsidRDefault="00CD6C71" w:rsidP="00D879C5">
      <w:pPr>
        <w:ind w:firstLine="0"/>
        <w:jc w:val="both"/>
        <w:rPr>
          <w:rFonts w:cstheme="minorHAnsi"/>
          <w:iCs/>
        </w:rPr>
      </w:pPr>
      <w:bookmarkStart w:id="0" w:name="_Hlk44661978"/>
      <w:bookmarkStart w:id="1" w:name="_Hlk103353486"/>
    </w:p>
    <w:p w14:paraId="2D17142C" w14:textId="77777777" w:rsidR="003E641A" w:rsidRPr="00880B82" w:rsidRDefault="003E641A" w:rsidP="003E641A">
      <w:pPr>
        <w:ind w:firstLine="426"/>
        <w:jc w:val="both"/>
        <w:rPr>
          <w:rFonts w:cstheme="minorHAnsi"/>
          <w:iCs/>
        </w:rPr>
      </w:pPr>
    </w:p>
    <w:p w14:paraId="01F930A7" w14:textId="77777777" w:rsidR="0024343C" w:rsidRDefault="0024343C" w:rsidP="0024343C">
      <w:pPr>
        <w:ind w:firstLine="0"/>
        <w:rPr>
          <w:rFonts w:ascii="Calibri" w:hAnsi="Calibri"/>
        </w:rPr>
      </w:pPr>
      <w:r>
        <w:rPr>
          <w:rFonts w:cstheme="minorHAnsi"/>
          <w:b/>
          <w:bCs/>
          <w:u w:val="single"/>
        </w:rPr>
        <w:t>Présents</w:t>
      </w:r>
      <w:r>
        <w:rPr>
          <w:rFonts w:cstheme="minorHAnsi"/>
        </w:rPr>
        <w:t xml:space="preserve"> : Émeline GIAMBELLUCO, Christian PROVILLE, Nicole </w:t>
      </w:r>
      <w:r w:rsidRPr="009F4616">
        <w:rPr>
          <w:rFonts w:cstheme="minorHAnsi"/>
        </w:rPr>
        <w:t>CHADE</w:t>
      </w:r>
      <w:r>
        <w:rPr>
          <w:rFonts w:cstheme="minorHAnsi"/>
        </w:rPr>
        <w:t>LA</w:t>
      </w:r>
      <w:r w:rsidRPr="009F4616">
        <w:rPr>
          <w:rFonts w:cstheme="minorHAnsi"/>
        </w:rPr>
        <w:t>UD,</w:t>
      </w:r>
      <w:r w:rsidRPr="00273128">
        <w:rPr>
          <w:rFonts w:cstheme="minorHAnsi"/>
        </w:rPr>
        <w:t xml:space="preserve"> </w:t>
      </w:r>
      <w:r>
        <w:rPr>
          <w:rFonts w:cstheme="minorHAnsi"/>
        </w:rPr>
        <w:t xml:space="preserve">Sophie LE GAL, Christian </w:t>
      </w:r>
      <w:r w:rsidRPr="000B0EDA">
        <w:rPr>
          <w:rFonts w:cstheme="minorHAnsi"/>
        </w:rPr>
        <w:t>TALLET</w:t>
      </w:r>
      <w:r>
        <w:rPr>
          <w:rFonts w:cstheme="minorHAnsi"/>
        </w:rPr>
        <w:t>, Sylvain THOMAS, Julien CURNIER, Charles WACHENHEIM, Christelle RAMA, Jean-Pierre CHALARD, Emmanuelle MAIGNE, Sylvain LACOUR</w:t>
      </w:r>
    </w:p>
    <w:p w14:paraId="7BDA6E15" w14:textId="4FCC2D5D" w:rsidR="0024343C" w:rsidRPr="0024343C" w:rsidRDefault="0024343C" w:rsidP="0024343C">
      <w:pPr>
        <w:ind w:firstLine="0"/>
        <w:rPr>
          <w:rFonts w:ascii="Calibri" w:hAnsi="Calibri"/>
        </w:rPr>
      </w:pPr>
      <w:r w:rsidRPr="00F47AE6">
        <w:rPr>
          <w:rFonts w:cstheme="minorHAnsi"/>
          <w:b/>
          <w:bCs/>
          <w:u w:val="single"/>
        </w:rPr>
        <w:t>Absents :</w:t>
      </w:r>
      <w:r>
        <w:rPr>
          <w:rFonts w:cstheme="minorHAnsi"/>
        </w:rPr>
        <w:t xml:space="preserve">  Marianne ROCHE, Florent VAUDON</w:t>
      </w:r>
    </w:p>
    <w:p w14:paraId="05BE0AFA" w14:textId="7B308384" w:rsidR="0024343C" w:rsidRDefault="0024343C" w:rsidP="0024343C">
      <w:pPr>
        <w:ind w:firstLine="0"/>
        <w:rPr>
          <w:rFonts w:cstheme="minorHAnsi"/>
        </w:rPr>
      </w:pPr>
      <w:bookmarkStart w:id="2" w:name="_Hlk176282371"/>
      <w:r w:rsidRPr="00F47AE6">
        <w:rPr>
          <w:rFonts w:cstheme="minorHAnsi"/>
          <w:b/>
          <w:bCs/>
          <w:u w:val="single"/>
        </w:rPr>
        <w:t>Pouvoirs :</w:t>
      </w:r>
      <w:r>
        <w:rPr>
          <w:rFonts w:cstheme="minorHAnsi"/>
        </w:rPr>
        <w:t xml:space="preserve"> /</w:t>
      </w:r>
    </w:p>
    <w:p w14:paraId="66B7C94C" w14:textId="0F326BD2" w:rsidR="0024343C" w:rsidRDefault="0024343C" w:rsidP="0024343C">
      <w:pPr>
        <w:ind w:firstLine="0"/>
        <w:rPr>
          <w:rFonts w:cstheme="minorHAnsi"/>
        </w:rPr>
      </w:pPr>
      <w:bookmarkStart w:id="3" w:name="_Hlk149320593"/>
      <w:bookmarkEnd w:id="2"/>
      <w:r w:rsidRPr="00F47AE6">
        <w:rPr>
          <w:rFonts w:cstheme="minorHAnsi"/>
          <w:b/>
          <w:bCs/>
          <w:u w:val="single"/>
        </w:rPr>
        <w:t>Secrétaire de séance :</w:t>
      </w:r>
      <w:bookmarkEnd w:id="3"/>
      <w:r>
        <w:rPr>
          <w:rFonts w:cstheme="minorHAnsi"/>
        </w:rPr>
        <w:t xml:space="preserve"> Sophie LE GAL</w:t>
      </w:r>
    </w:p>
    <w:p w14:paraId="5FB74CB8" w14:textId="77777777" w:rsidR="00A22CB4" w:rsidRDefault="00A22CB4" w:rsidP="00A22CB4">
      <w:pPr>
        <w:pBdr>
          <w:bottom w:val="single" w:sz="4" w:space="1" w:color="auto"/>
        </w:pBdr>
        <w:ind w:firstLine="0"/>
        <w:jc w:val="both"/>
        <w:rPr>
          <w:rFonts w:cstheme="minorHAnsi"/>
        </w:rPr>
      </w:pPr>
    </w:p>
    <w:p w14:paraId="5BA86860" w14:textId="77777777" w:rsidR="00A22CB4" w:rsidRDefault="00A22CB4" w:rsidP="00A22CB4">
      <w:pPr>
        <w:ind w:firstLine="0"/>
        <w:jc w:val="both"/>
        <w:rPr>
          <w:rFonts w:cstheme="minorHAnsi"/>
        </w:rPr>
      </w:pPr>
    </w:p>
    <w:p w14:paraId="5DEB3879" w14:textId="58272E33" w:rsidR="0024343C" w:rsidRPr="00147595" w:rsidRDefault="0024343C" w:rsidP="0024343C">
      <w:pPr>
        <w:ind w:firstLine="0"/>
        <w:jc w:val="both"/>
        <w:rPr>
          <w:rFonts w:cstheme="minorHAnsi"/>
          <w:b/>
          <w:bCs/>
          <w:u w:val="single"/>
        </w:rPr>
      </w:pPr>
      <w:r>
        <w:rPr>
          <w:rFonts w:cstheme="minorHAnsi"/>
          <w:b/>
          <w:bCs/>
        </w:rPr>
        <w:t>N°</w:t>
      </w:r>
      <w:r w:rsidRPr="0068777B">
        <w:rPr>
          <w:rFonts w:cstheme="minorHAnsi"/>
          <w:b/>
          <w:bCs/>
        </w:rPr>
        <w:t>202</w:t>
      </w:r>
      <w:r>
        <w:rPr>
          <w:rFonts w:cstheme="minorHAnsi"/>
          <w:b/>
          <w:bCs/>
        </w:rPr>
        <w:t>4</w:t>
      </w:r>
      <w:r w:rsidRPr="0068777B">
        <w:rPr>
          <w:rFonts w:cstheme="minorHAnsi"/>
          <w:b/>
          <w:bCs/>
        </w:rPr>
        <w:t>-</w:t>
      </w:r>
      <w:r>
        <w:rPr>
          <w:rFonts w:cstheme="minorHAnsi"/>
          <w:b/>
          <w:bCs/>
        </w:rPr>
        <w:t>059</w:t>
      </w:r>
      <w:r>
        <w:rPr>
          <w:rFonts w:cstheme="minorHAnsi"/>
        </w:rPr>
        <w:tab/>
      </w:r>
      <w:r w:rsidRPr="00147595">
        <w:rPr>
          <w:rFonts w:cstheme="minorHAnsi"/>
          <w:b/>
          <w:bCs/>
          <w:u w:val="single"/>
        </w:rPr>
        <w:t>Nouvelle convention du domaine public pour le distributeur de pizzas ’’JUST QUEEN’’</w:t>
      </w:r>
    </w:p>
    <w:p w14:paraId="23E26482" w14:textId="77777777" w:rsidR="0024343C" w:rsidRDefault="0024343C" w:rsidP="0024343C">
      <w:pPr>
        <w:ind w:left="1416"/>
        <w:jc w:val="both"/>
        <w:rPr>
          <w:rFonts w:cstheme="minorHAnsi"/>
        </w:rPr>
      </w:pPr>
    </w:p>
    <w:p w14:paraId="3F368DF1" w14:textId="77777777" w:rsidR="0024343C" w:rsidRPr="00C60530" w:rsidRDefault="0024343C" w:rsidP="0024343C">
      <w:pPr>
        <w:ind w:firstLine="0"/>
        <w:jc w:val="both"/>
        <w:rPr>
          <w:rFonts w:cstheme="minorHAnsi"/>
        </w:rPr>
      </w:pPr>
      <w:r w:rsidRPr="00C60530">
        <w:rPr>
          <w:rFonts w:cstheme="minorHAnsi"/>
          <w:color w:val="232428"/>
          <w:w w:val="105"/>
        </w:rPr>
        <w:t xml:space="preserve">Madame </w:t>
      </w:r>
      <w:r>
        <w:rPr>
          <w:rFonts w:cstheme="minorHAnsi"/>
          <w:color w:val="232428"/>
          <w:w w:val="105"/>
        </w:rPr>
        <w:t xml:space="preserve">GIAMBELLUCO </w:t>
      </w:r>
      <w:r w:rsidRPr="00C60530">
        <w:rPr>
          <w:rFonts w:cstheme="minorHAnsi"/>
          <w:color w:val="464849"/>
          <w:w w:val="105"/>
        </w:rPr>
        <w:t xml:space="preserve">rappelle </w:t>
      </w:r>
      <w:r w:rsidRPr="00C60530">
        <w:rPr>
          <w:rFonts w:cstheme="minorHAnsi"/>
          <w:color w:val="232428"/>
          <w:w w:val="105"/>
        </w:rPr>
        <w:t xml:space="preserve">à </w:t>
      </w:r>
      <w:r w:rsidRPr="00C60530">
        <w:rPr>
          <w:rFonts w:cstheme="minorHAnsi"/>
          <w:color w:val="151618"/>
          <w:w w:val="105"/>
        </w:rPr>
        <w:t>l</w:t>
      </w:r>
      <w:r w:rsidRPr="00C60530">
        <w:rPr>
          <w:rFonts w:cstheme="minorHAnsi"/>
          <w:color w:val="36383A"/>
          <w:w w:val="105"/>
        </w:rPr>
        <w:t xml:space="preserve">'Assemblée </w:t>
      </w:r>
      <w:r w:rsidRPr="00C60530">
        <w:rPr>
          <w:rFonts w:cstheme="minorHAnsi"/>
          <w:color w:val="151618"/>
          <w:w w:val="105"/>
        </w:rPr>
        <w:t xml:space="preserve">la délibération </w:t>
      </w:r>
      <w:r w:rsidRPr="00C60530">
        <w:rPr>
          <w:rFonts w:cstheme="minorHAnsi"/>
        </w:rPr>
        <w:t>N° 2023/851 du 20 janvier 2023</w:t>
      </w:r>
      <w:r w:rsidRPr="00C60530">
        <w:rPr>
          <w:rFonts w:cstheme="minorHAnsi"/>
          <w:b/>
          <w:bCs/>
        </w:rPr>
        <w:t xml:space="preserve"> </w:t>
      </w:r>
      <w:r w:rsidRPr="00C60530">
        <w:rPr>
          <w:rFonts w:cstheme="minorHAnsi"/>
        </w:rPr>
        <w:t>par laquelle le conseil municipal avait autorisé l’implantation d’un automate APITECH et avait autorisé Madame PARVERIE,</w:t>
      </w:r>
      <w:r>
        <w:rPr>
          <w:rFonts w:cstheme="minorHAnsi"/>
        </w:rPr>
        <w:t xml:space="preserve"> </w:t>
      </w:r>
      <w:r w:rsidRPr="00C60530">
        <w:rPr>
          <w:rFonts w:cstheme="minorHAnsi"/>
        </w:rPr>
        <w:t>maire</w:t>
      </w:r>
      <w:r>
        <w:rPr>
          <w:rFonts w:cstheme="minorHAnsi"/>
        </w:rPr>
        <w:t xml:space="preserve"> à cette période, </w:t>
      </w:r>
      <w:r w:rsidRPr="00C60530">
        <w:rPr>
          <w:rFonts w:cstheme="minorHAnsi"/>
        </w:rPr>
        <w:t>à signer le bail de droit commun.</w:t>
      </w:r>
    </w:p>
    <w:p w14:paraId="2AF031AA" w14:textId="77777777" w:rsidR="0024343C" w:rsidRPr="00C60530" w:rsidRDefault="0024343C" w:rsidP="0024343C">
      <w:pPr>
        <w:ind w:left="1416"/>
        <w:jc w:val="both"/>
        <w:rPr>
          <w:rFonts w:cstheme="minorHAnsi"/>
        </w:rPr>
      </w:pPr>
    </w:p>
    <w:p w14:paraId="5BAE1BCD" w14:textId="77777777" w:rsidR="0024343C" w:rsidRPr="00C60530" w:rsidRDefault="0024343C" w:rsidP="0024343C">
      <w:pPr>
        <w:ind w:firstLine="0"/>
        <w:rPr>
          <w:rFonts w:cstheme="minorHAnsi"/>
        </w:rPr>
      </w:pPr>
      <w:r w:rsidRPr="00C60530">
        <w:rPr>
          <w:rFonts w:cstheme="minorHAnsi"/>
        </w:rPr>
        <w:t xml:space="preserve">Just Queen revoit ses contrats dans un contexte de changement de direction. </w:t>
      </w:r>
    </w:p>
    <w:p w14:paraId="416D6788" w14:textId="77777777" w:rsidR="0024343C" w:rsidRPr="00C60530" w:rsidRDefault="0024343C" w:rsidP="0024343C">
      <w:pPr>
        <w:pStyle w:val="Corpsdetexte"/>
        <w:spacing w:before="1"/>
        <w:rPr>
          <w:rFonts w:asciiTheme="minorHAnsi" w:hAnsiTheme="minorHAnsi" w:cstheme="minorHAnsi"/>
          <w:szCs w:val="24"/>
        </w:rPr>
      </w:pPr>
      <w:r w:rsidRPr="00C60530">
        <w:rPr>
          <w:rFonts w:asciiTheme="minorHAnsi" w:hAnsiTheme="minorHAnsi" w:cstheme="minorHAnsi"/>
          <w:szCs w:val="24"/>
        </w:rPr>
        <w:t>Post lecture des éléments principaux du contrat, le conseil souhaite ajouter deux conditions au contrat, et a</w:t>
      </w:r>
      <w:r w:rsidRPr="00C60530">
        <w:rPr>
          <w:rFonts w:asciiTheme="minorHAnsi" w:hAnsiTheme="minorHAnsi" w:cstheme="minorHAnsi"/>
          <w:color w:val="232428"/>
          <w:w w:val="105"/>
          <w:szCs w:val="24"/>
        </w:rPr>
        <w:t xml:space="preserve">près en avoir </w:t>
      </w:r>
      <w:r w:rsidRPr="00C60530">
        <w:rPr>
          <w:rFonts w:asciiTheme="minorHAnsi" w:hAnsiTheme="minorHAnsi" w:cstheme="minorHAnsi"/>
          <w:color w:val="151618"/>
          <w:w w:val="105"/>
          <w:szCs w:val="24"/>
        </w:rPr>
        <w:t>d</w:t>
      </w:r>
      <w:r w:rsidRPr="00C60530">
        <w:rPr>
          <w:rFonts w:asciiTheme="minorHAnsi" w:hAnsiTheme="minorHAnsi" w:cstheme="minorHAnsi"/>
          <w:color w:val="36383A"/>
          <w:w w:val="105"/>
          <w:szCs w:val="24"/>
        </w:rPr>
        <w:t>é</w:t>
      </w:r>
      <w:r w:rsidRPr="00C60530">
        <w:rPr>
          <w:rFonts w:asciiTheme="minorHAnsi" w:hAnsiTheme="minorHAnsi" w:cstheme="minorHAnsi"/>
          <w:color w:val="151618"/>
          <w:w w:val="105"/>
          <w:szCs w:val="24"/>
        </w:rPr>
        <w:t>libéré</w:t>
      </w:r>
      <w:r w:rsidRPr="00C60530">
        <w:rPr>
          <w:rFonts w:asciiTheme="minorHAnsi" w:hAnsiTheme="minorHAnsi" w:cstheme="minorHAnsi"/>
          <w:color w:val="36383A"/>
          <w:w w:val="105"/>
          <w:szCs w:val="24"/>
        </w:rPr>
        <w:t xml:space="preserve">, </w:t>
      </w:r>
      <w:r w:rsidRPr="00C60530">
        <w:rPr>
          <w:rFonts w:asciiTheme="minorHAnsi" w:hAnsiTheme="minorHAnsi" w:cstheme="minorHAnsi"/>
          <w:color w:val="151618"/>
          <w:w w:val="105"/>
          <w:szCs w:val="24"/>
        </w:rPr>
        <w:t xml:space="preserve">le </w:t>
      </w:r>
      <w:r w:rsidRPr="00C60530">
        <w:rPr>
          <w:rFonts w:asciiTheme="minorHAnsi" w:hAnsiTheme="minorHAnsi" w:cstheme="minorHAnsi"/>
          <w:color w:val="232428"/>
          <w:w w:val="105"/>
          <w:szCs w:val="24"/>
        </w:rPr>
        <w:t xml:space="preserve">conseil municipal </w:t>
      </w:r>
      <w:r w:rsidRPr="00C60530">
        <w:rPr>
          <w:rFonts w:asciiTheme="minorHAnsi" w:hAnsiTheme="minorHAnsi" w:cstheme="minorHAnsi"/>
          <w:b/>
          <w:color w:val="151618"/>
          <w:w w:val="105"/>
          <w:szCs w:val="24"/>
        </w:rPr>
        <w:t>DECIDE :</w:t>
      </w:r>
    </w:p>
    <w:p w14:paraId="1D29A101" w14:textId="77777777" w:rsidR="0024343C" w:rsidRPr="00C60530" w:rsidRDefault="0024343C" w:rsidP="0024343C">
      <w:pPr>
        <w:pStyle w:val="Paragraphedeliste"/>
        <w:numPr>
          <w:ilvl w:val="0"/>
          <w:numId w:val="50"/>
        </w:numPr>
        <w:ind w:left="1985" w:hanging="209"/>
        <w:rPr>
          <w:rFonts w:cstheme="minorHAnsi"/>
        </w:rPr>
      </w:pPr>
      <w:r w:rsidRPr="00C60530">
        <w:rPr>
          <w:rFonts w:cstheme="minorHAnsi"/>
          <w:b/>
          <w:bCs/>
        </w:rPr>
        <w:t>D’indexer</w:t>
      </w:r>
      <w:r w:rsidRPr="00C60530">
        <w:rPr>
          <w:rFonts w:cstheme="minorHAnsi"/>
        </w:rPr>
        <w:t xml:space="preserve"> le prix à l’indice classique de l’occupation des espaces publics </w:t>
      </w:r>
    </w:p>
    <w:p w14:paraId="6112599C" w14:textId="77777777" w:rsidR="0024343C" w:rsidRDefault="0024343C" w:rsidP="0024343C">
      <w:pPr>
        <w:pStyle w:val="Paragraphedeliste"/>
        <w:numPr>
          <w:ilvl w:val="0"/>
          <w:numId w:val="50"/>
        </w:numPr>
        <w:ind w:left="1985" w:hanging="209"/>
        <w:rPr>
          <w:rFonts w:cstheme="minorHAnsi"/>
        </w:rPr>
      </w:pPr>
      <w:r w:rsidRPr="00C60530">
        <w:rPr>
          <w:rFonts w:cstheme="minorHAnsi"/>
          <w:b/>
          <w:bCs/>
        </w:rPr>
        <w:t>D</w:t>
      </w:r>
      <w:r>
        <w:rPr>
          <w:rFonts w:cstheme="minorHAnsi"/>
          <w:b/>
          <w:bCs/>
        </w:rPr>
        <w:t xml:space="preserve">e résilier </w:t>
      </w:r>
      <w:r w:rsidRPr="004D293A">
        <w:rPr>
          <w:rFonts w:cstheme="minorHAnsi"/>
        </w:rPr>
        <w:t>le</w:t>
      </w:r>
      <w:r>
        <w:rPr>
          <w:rFonts w:cstheme="minorHAnsi"/>
          <w:b/>
          <w:bCs/>
        </w:rPr>
        <w:t xml:space="preserve"> </w:t>
      </w:r>
      <w:r w:rsidRPr="00C60530">
        <w:rPr>
          <w:rFonts w:cstheme="minorHAnsi"/>
        </w:rPr>
        <w:t xml:space="preserve">contrat sur </w:t>
      </w:r>
      <w:r>
        <w:rPr>
          <w:rFonts w:cstheme="minorHAnsi"/>
        </w:rPr>
        <w:t>validation du conseil municipal</w:t>
      </w:r>
    </w:p>
    <w:p w14:paraId="1804A2FF" w14:textId="77777777" w:rsidR="0024343C" w:rsidRPr="00C60530" w:rsidRDefault="0024343C" w:rsidP="0024343C">
      <w:pPr>
        <w:pStyle w:val="Paragraphedeliste"/>
        <w:ind w:left="1985"/>
        <w:rPr>
          <w:rFonts w:cstheme="minorHAnsi"/>
        </w:rPr>
      </w:pPr>
    </w:p>
    <w:p w14:paraId="04EDC4A4" w14:textId="77777777" w:rsidR="0024343C" w:rsidRPr="004D293A" w:rsidRDefault="0024343C" w:rsidP="0024343C">
      <w:pPr>
        <w:pStyle w:val="Sansinterligne"/>
        <w:rPr>
          <w:rFonts w:asciiTheme="minorHAnsi" w:hAnsiTheme="minorHAnsi" w:cstheme="minorHAnsi"/>
          <w:i/>
          <w:iCs/>
        </w:rPr>
      </w:pPr>
      <w:r w:rsidRPr="004D293A">
        <w:rPr>
          <w:rFonts w:asciiTheme="minorHAnsi" w:hAnsiTheme="minorHAnsi" w:cstheme="minorHAnsi"/>
          <w:i/>
          <w:iCs/>
        </w:rPr>
        <w:t>Post inclusion de ces deux conditions dans le contrat Madame Le Maire est autorisée à signer</w:t>
      </w:r>
      <w:r>
        <w:rPr>
          <w:rFonts w:asciiTheme="minorHAnsi" w:hAnsiTheme="minorHAnsi" w:cstheme="minorHAnsi"/>
          <w:i/>
          <w:iCs/>
        </w:rPr>
        <w:t xml:space="preserve"> </w:t>
      </w:r>
      <w:r w:rsidRPr="004D293A">
        <w:rPr>
          <w:rFonts w:asciiTheme="minorHAnsi" w:hAnsiTheme="minorHAnsi" w:cstheme="minorHAnsi"/>
          <w:i/>
          <w:iCs/>
        </w:rPr>
        <w:t>le contrat.</w:t>
      </w:r>
    </w:p>
    <w:p w14:paraId="309D7D4E" w14:textId="77777777" w:rsidR="0024343C" w:rsidRPr="00C55D57" w:rsidRDefault="0024343C" w:rsidP="0024343C">
      <w:pPr>
        <w:ind w:left="2700" w:hanging="1290"/>
        <w:rPr>
          <w:rFonts w:ascii="Arial" w:hAnsi="Arial"/>
        </w:rPr>
      </w:pPr>
    </w:p>
    <w:p w14:paraId="1C3A5E50" w14:textId="6C8F0B6F" w:rsidR="006F4C81" w:rsidRPr="00880B82" w:rsidRDefault="006F4C81" w:rsidP="006F4C81">
      <w:pPr>
        <w:ind w:firstLine="0"/>
        <w:rPr>
          <w:rFonts w:cstheme="minorHAnsi"/>
        </w:rPr>
      </w:pPr>
      <w:r w:rsidRPr="00880B82">
        <w:rPr>
          <w:rFonts w:cstheme="minorHAnsi"/>
        </w:rPr>
        <w:t>Pour : 0</w:t>
      </w:r>
    </w:p>
    <w:p w14:paraId="0640D8F1" w14:textId="77777777" w:rsidR="006F4C81" w:rsidRPr="00880B82" w:rsidRDefault="006F4C81" w:rsidP="006F4C81">
      <w:pPr>
        <w:ind w:firstLine="0"/>
        <w:rPr>
          <w:rFonts w:cstheme="minorHAnsi"/>
        </w:rPr>
      </w:pPr>
      <w:r w:rsidRPr="00880B82">
        <w:rPr>
          <w:rFonts w:cstheme="minorHAnsi"/>
        </w:rPr>
        <w:t>Contre : 0</w:t>
      </w:r>
    </w:p>
    <w:p w14:paraId="0F08F381" w14:textId="00CF39AC" w:rsidR="003841E2" w:rsidRPr="00880B82" w:rsidRDefault="006F4C81" w:rsidP="006F4C81">
      <w:pPr>
        <w:ind w:firstLine="0"/>
        <w:rPr>
          <w:rFonts w:cstheme="minorHAnsi"/>
        </w:rPr>
      </w:pPr>
      <w:r w:rsidRPr="00880B82">
        <w:rPr>
          <w:rFonts w:cstheme="minorHAnsi"/>
        </w:rPr>
        <w:t>Abstention : 0</w:t>
      </w:r>
    </w:p>
    <w:p w14:paraId="24C3281B" w14:textId="77777777" w:rsidR="000D511B" w:rsidRPr="00880B82" w:rsidRDefault="000D511B" w:rsidP="000D511B">
      <w:pPr>
        <w:pBdr>
          <w:bottom w:val="single" w:sz="4" w:space="1" w:color="auto"/>
        </w:pBdr>
        <w:ind w:firstLine="0"/>
        <w:rPr>
          <w:rFonts w:cstheme="minorHAnsi"/>
        </w:rPr>
      </w:pPr>
    </w:p>
    <w:p w14:paraId="49090FE9" w14:textId="77777777" w:rsidR="000D511B" w:rsidRPr="00880B82" w:rsidRDefault="000D511B" w:rsidP="003841E2">
      <w:pPr>
        <w:pStyle w:val="Paragraphedeliste"/>
        <w:ind w:left="1134" w:firstLine="0"/>
        <w:rPr>
          <w:rFonts w:cstheme="minorHAnsi"/>
        </w:rPr>
      </w:pPr>
    </w:p>
    <w:p w14:paraId="30466C11" w14:textId="37478F2A" w:rsidR="0024343C" w:rsidRDefault="0024343C" w:rsidP="0024343C">
      <w:pPr>
        <w:ind w:firstLine="0"/>
        <w:rPr>
          <w:rFonts w:cstheme="minorHAnsi"/>
          <w:b/>
          <w:bCs/>
          <w:u w:val="single"/>
        </w:rPr>
      </w:pPr>
      <w:bookmarkStart w:id="4" w:name="_Hlk19546094"/>
      <w:r>
        <w:rPr>
          <w:rFonts w:cstheme="minorHAnsi"/>
          <w:b/>
          <w:bCs/>
        </w:rPr>
        <w:t>N°</w:t>
      </w:r>
      <w:r w:rsidRPr="0068777B">
        <w:rPr>
          <w:rFonts w:cstheme="minorHAnsi"/>
          <w:b/>
          <w:bCs/>
        </w:rPr>
        <w:t>202</w:t>
      </w:r>
      <w:r>
        <w:rPr>
          <w:rFonts w:cstheme="minorHAnsi"/>
          <w:b/>
          <w:bCs/>
        </w:rPr>
        <w:t>4</w:t>
      </w:r>
      <w:r w:rsidRPr="0068777B">
        <w:rPr>
          <w:rFonts w:cstheme="minorHAnsi"/>
          <w:b/>
          <w:bCs/>
        </w:rPr>
        <w:t>-</w:t>
      </w:r>
      <w:r>
        <w:rPr>
          <w:rFonts w:cstheme="minorHAnsi"/>
          <w:b/>
          <w:bCs/>
        </w:rPr>
        <w:t>060</w:t>
      </w:r>
      <w:r>
        <w:rPr>
          <w:rFonts w:cstheme="minorHAnsi"/>
        </w:rPr>
        <w:tab/>
      </w:r>
      <w:r w:rsidRPr="00B74727">
        <w:rPr>
          <w:rFonts w:cstheme="minorHAnsi"/>
          <w:b/>
          <w:bCs/>
          <w:u w:val="single"/>
        </w:rPr>
        <w:t>Demande de participation financière pour séjour</w:t>
      </w:r>
      <w:r>
        <w:rPr>
          <w:rFonts w:cstheme="minorHAnsi"/>
          <w:b/>
          <w:bCs/>
          <w:u w:val="single"/>
        </w:rPr>
        <w:t xml:space="preserve"> découverte</w:t>
      </w:r>
      <w:r w:rsidRPr="00B74727">
        <w:rPr>
          <w:rFonts w:cstheme="minorHAnsi"/>
          <w:b/>
          <w:bCs/>
          <w:u w:val="single"/>
        </w:rPr>
        <w:t xml:space="preserve"> à Londres d’un enfant scolarisé au collège de Châlus</w:t>
      </w:r>
    </w:p>
    <w:p w14:paraId="18AC9EB8" w14:textId="77777777" w:rsidR="0024343C" w:rsidRDefault="0024343C" w:rsidP="0024343C">
      <w:pPr>
        <w:ind w:left="2700" w:hanging="1290"/>
        <w:rPr>
          <w:rFonts w:cstheme="minorHAnsi"/>
          <w:b/>
          <w:bCs/>
          <w:u w:val="single"/>
        </w:rPr>
      </w:pPr>
    </w:p>
    <w:p w14:paraId="3151CAD1" w14:textId="77777777" w:rsidR="0024343C" w:rsidRPr="0024343C" w:rsidRDefault="0024343C" w:rsidP="0024343C">
      <w:pPr>
        <w:pStyle w:val="Paragraphedeliste"/>
        <w:numPr>
          <w:ilvl w:val="0"/>
          <w:numId w:val="53"/>
        </w:numPr>
        <w:tabs>
          <w:tab w:val="left" w:pos="1980"/>
          <w:tab w:val="left" w:pos="5040"/>
        </w:tabs>
        <w:suppressAutoHyphens/>
        <w:rPr>
          <w:rFonts w:cstheme="minorHAnsi"/>
          <w:bCs/>
        </w:rPr>
      </w:pPr>
      <w:r w:rsidRPr="0024343C">
        <w:rPr>
          <w:rFonts w:cstheme="minorHAnsi"/>
          <w:bCs/>
        </w:rPr>
        <w:t>Enfant de Champsac scolarisé en 3</w:t>
      </w:r>
      <w:r w:rsidRPr="0024343C">
        <w:rPr>
          <w:rFonts w:cstheme="minorHAnsi"/>
          <w:bCs/>
          <w:vertAlign w:val="superscript"/>
        </w:rPr>
        <w:t>ème</w:t>
      </w:r>
      <w:r w:rsidRPr="0024343C">
        <w:rPr>
          <w:rFonts w:cstheme="minorHAnsi"/>
          <w:bCs/>
        </w:rPr>
        <w:t xml:space="preserve"> B au collège </w:t>
      </w:r>
    </w:p>
    <w:p w14:paraId="514617A5" w14:textId="77777777" w:rsidR="0085170E" w:rsidRDefault="0085170E" w:rsidP="0024343C">
      <w:pPr>
        <w:ind w:firstLine="0"/>
        <w:jc w:val="both"/>
        <w:rPr>
          <w:rFonts w:cstheme="minorHAnsi"/>
        </w:rPr>
      </w:pPr>
    </w:p>
    <w:p w14:paraId="584DBCC1" w14:textId="6693DB04" w:rsidR="0024343C" w:rsidRDefault="0024343C" w:rsidP="0024343C">
      <w:pPr>
        <w:ind w:firstLine="0"/>
        <w:jc w:val="both"/>
        <w:rPr>
          <w:rFonts w:cstheme="minorHAnsi"/>
        </w:rPr>
      </w:pPr>
      <w:r w:rsidRPr="009C543D">
        <w:rPr>
          <w:rFonts w:cstheme="minorHAnsi"/>
        </w:rPr>
        <w:t>Madame le Maire donne lecture à l’</w:t>
      </w:r>
      <w:r>
        <w:rPr>
          <w:rFonts w:cstheme="minorHAnsi"/>
        </w:rPr>
        <w:t>A</w:t>
      </w:r>
      <w:r w:rsidRPr="009C543D">
        <w:rPr>
          <w:rFonts w:cstheme="minorHAnsi"/>
        </w:rPr>
        <w:t>ssemblée municipale du courrier de M</w:t>
      </w:r>
      <w:r>
        <w:rPr>
          <w:rFonts w:cstheme="minorHAnsi"/>
        </w:rPr>
        <w:t xml:space="preserve">adame ADALBERT, dont l’enfant est scolarisé </w:t>
      </w:r>
      <w:r w:rsidRPr="009C543D">
        <w:rPr>
          <w:rFonts w:cstheme="minorHAnsi"/>
        </w:rPr>
        <w:t>au collège Pierre DESPROGES </w:t>
      </w:r>
      <w:r>
        <w:rPr>
          <w:rFonts w:cstheme="minorHAnsi"/>
        </w:rPr>
        <w:t xml:space="preserve">à Châlus et </w:t>
      </w:r>
      <w:r w:rsidRPr="009C543D">
        <w:rPr>
          <w:rFonts w:cstheme="minorHAnsi"/>
        </w:rPr>
        <w:t xml:space="preserve">dans lequel </w:t>
      </w:r>
      <w:r>
        <w:rPr>
          <w:rFonts w:cstheme="minorHAnsi"/>
        </w:rPr>
        <w:t>elle</w:t>
      </w:r>
      <w:r w:rsidRPr="009C543D">
        <w:rPr>
          <w:rFonts w:cstheme="minorHAnsi"/>
        </w:rPr>
        <w:t xml:space="preserve"> sollicite une </w:t>
      </w:r>
      <w:r>
        <w:rPr>
          <w:rFonts w:cstheme="minorHAnsi"/>
        </w:rPr>
        <w:t xml:space="preserve">participation financière </w:t>
      </w:r>
      <w:r w:rsidRPr="009C543D">
        <w:rPr>
          <w:rFonts w:cstheme="minorHAnsi"/>
        </w:rPr>
        <w:t xml:space="preserve">pour </w:t>
      </w:r>
      <w:r>
        <w:rPr>
          <w:rFonts w:cstheme="minorHAnsi"/>
        </w:rPr>
        <w:t xml:space="preserve">son enfant Jules FEMENIA, qui a participé à </w:t>
      </w:r>
      <w:r w:rsidRPr="009C543D">
        <w:rPr>
          <w:rFonts w:cstheme="minorHAnsi"/>
        </w:rPr>
        <w:t xml:space="preserve">un voyage </w:t>
      </w:r>
      <w:r>
        <w:rPr>
          <w:rFonts w:cstheme="minorHAnsi"/>
        </w:rPr>
        <w:t xml:space="preserve">à Londres </w:t>
      </w:r>
      <w:r w:rsidRPr="009C543D">
        <w:rPr>
          <w:rFonts w:cstheme="minorHAnsi"/>
        </w:rPr>
        <w:t>du 3</w:t>
      </w:r>
      <w:r>
        <w:rPr>
          <w:rFonts w:cstheme="minorHAnsi"/>
        </w:rPr>
        <w:t xml:space="preserve"> </w:t>
      </w:r>
      <w:r w:rsidRPr="009C543D">
        <w:rPr>
          <w:rFonts w:cstheme="minorHAnsi"/>
        </w:rPr>
        <w:t xml:space="preserve">au </w:t>
      </w:r>
      <w:r>
        <w:rPr>
          <w:rFonts w:cstheme="minorHAnsi"/>
        </w:rPr>
        <w:t>8 juin 2024</w:t>
      </w:r>
      <w:r w:rsidRPr="009C543D">
        <w:rPr>
          <w:rFonts w:cstheme="minorHAnsi"/>
        </w:rPr>
        <w:t>.</w:t>
      </w:r>
    </w:p>
    <w:p w14:paraId="394F2BBA" w14:textId="77777777" w:rsidR="0024343C" w:rsidRPr="009C543D" w:rsidRDefault="0024343C" w:rsidP="0024343C">
      <w:pPr>
        <w:ind w:firstLine="0"/>
        <w:jc w:val="both"/>
        <w:rPr>
          <w:rFonts w:cstheme="minorHAnsi"/>
        </w:rPr>
      </w:pPr>
      <w:r w:rsidRPr="009C543D">
        <w:rPr>
          <w:rFonts w:cstheme="minorHAnsi"/>
        </w:rPr>
        <w:t xml:space="preserve">Le montant du séjour s’est élevé à </w:t>
      </w:r>
      <w:r>
        <w:rPr>
          <w:rFonts w:cstheme="minorHAnsi"/>
        </w:rPr>
        <w:t xml:space="preserve">310 </w:t>
      </w:r>
      <w:r w:rsidRPr="009C543D">
        <w:rPr>
          <w:rFonts w:cstheme="minorHAnsi"/>
        </w:rPr>
        <w:t>€ par élève.</w:t>
      </w:r>
    </w:p>
    <w:p w14:paraId="2D4D62D3" w14:textId="77777777" w:rsidR="0024343C" w:rsidRDefault="0024343C" w:rsidP="0024343C">
      <w:pPr>
        <w:ind w:firstLine="0"/>
        <w:jc w:val="both"/>
        <w:rPr>
          <w:rFonts w:cstheme="minorHAnsi"/>
        </w:rPr>
      </w:pPr>
      <w:r w:rsidRPr="009C543D">
        <w:rPr>
          <w:rFonts w:cstheme="minorHAnsi"/>
        </w:rPr>
        <w:t>Madame le Maire demande au Conseil Municipal de statuer sur cette demande.</w:t>
      </w:r>
    </w:p>
    <w:p w14:paraId="6566FB1E" w14:textId="77777777" w:rsidR="0024343C" w:rsidRPr="00B861F0" w:rsidRDefault="0024343C" w:rsidP="0024343C">
      <w:pPr>
        <w:ind w:firstLine="0"/>
        <w:rPr>
          <w:rFonts w:cstheme="minorHAnsi"/>
        </w:rPr>
      </w:pPr>
      <w:r>
        <w:rPr>
          <w:rFonts w:cstheme="minorHAnsi"/>
        </w:rPr>
        <w:t>Il est évoqué que l</w:t>
      </w:r>
      <w:r w:rsidRPr="00B861F0">
        <w:rPr>
          <w:rFonts w:cstheme="minorHAnsi"/>
        </w:rPr>
        <w:t xml:space="preserve">es demandes de subvention ne peuvent pas être rétroactives, le voyage étant passé il n’est pas possible de demander une subvention à postériori. </w:t>
      </w:r>
    </w:p>
    <w:p w14:paraId="6E00ABB5" w14:textId="77777777" w:rsidR="0024343C" w:rsidRPr="00B861F0" w:rsidRDefault="0024343C" w:rsidP="0024343C">
      <w:pPr>
        <w:ind w:firstLine="0"/>
        <w:rPr>
          <w:rFonts w:cstheme="minorHAnsi"/>
          <w:b/>
          <w:bCs/>
          <w:u w:val="single"/>
        </w:rPr>
      </w:pPr>
      <w:r w:rsidRPr="00B861F0">
        <w:rPr>
          <w:rFonts w:cstheme="minorHAnsi"/>
        </w:rPr>
        <w:t xml:space="preserve">Il est souhaité par tous que lors du prochain conseil municipal </w:t>
      </w:r>
      <w:r w:rsidRPr="00B861F0">
        <w:rPr>
          <w:rFonts w:cstheme="minorHAnsi"/>
          <w:b/>
          <w:bCs/>
          <w:u w:val="single"/>
        </w:rPr>
        <w:t xml:space="preserve">qu’il soit inscrit à l’ODJ une revue des règles de demandes de subventions pour les voyages scolaires. </w:t>
      </w:r>
    </w:p>
    <w:p w14:paraId="0A425372" w14:textId="77777777" w:rsidR="006A21D7" w:rsidRDefault="006A21D7" w:rsidP="006A21D7">
      <w:pPr>
        <w:ind w:firstLine="0"/>
        <w:rPr>
          <w:rFonts w:cstheme="minorHAnsi"/>
        </w:rPr>
      </w:pPr>
    </w:p>
    <w:p w14:paraId="53D12693" w14:textId="77777777" w:rsidR="006A21D7" w:rsidRDefault="006A21D7" w:rsidP="006A21D7">
      <w:pPr>
        <w:ind w:firstLine="0"/>
        <w:rPr>
          <w:rFonts w:cstheme="minorHAnsi"/>
        </w:rPr>
      </w:pPr>
    </w:p>
    <w:p w14:paraId="5F07500B" w14:textId="77777777" w:rsidR="0024343C" w:rsidRPr="00B861F0" w:rsidRDefault="0024343C" w:rsidP="0024343C">
      <w:pPr>
        <w:ind w:firstLine="0"/>
        <w:rPr>
          <w:rFonts w:cstheme="minorHAnsi"/>
        </w:rPr>
      </w:pPr>
      <w:r w:rsidRPr="00B861F0">
        <w:rPr>
          <w:rFonts w:cstheme="minorHAnsi"/>
        </w:rPr>
        <w:lastRenderedPageBreak/>
        <w:t>Les élus souhaitent intégrer une notion de capacité financière du foyer (quotient familial) et de re</w:t>
      </w:r>
      <w:r>
        <w:rPr>
          <w:rFonts w:cstheme="minorHAnsi"/>
        </w:rPr>
        <w:t>c</w:t>
      </w:r>
      <w:r w:rsidRPr="00B861F0">
        <w:rPr>
          <w:rFonts w:cstheme="minorHAnsi"/>
        </w:rPr>
        <w:t xml:space="preserve">omprendre le type de voyages concernés par ces demandes (voyages de la maternelle et du primaire uniquement, ou voyages de la maternelle, primaire et collège). Le débat s’oriente vers </w:t>
      </w:r>
      <w:r>
        <w:rPr>
          <w:rFonts w:cstheme="minorHAnsi"/>
        </w:rPr>
        <w:t>une restriction d</w:t>
      </w:r>
      <w:r w:rsidRPr="00B861F0">
        <w:rPr>
          <w:rFonts w:cstheme="minorHAnsi"/>
        </w:rPr>
        <w:t xml:space="preserve">es subventions aux voyages qui concerne les écoles de Champsac et </w:t>
      </w:r>
      <w:r>
        <w:rPr>
          <w:rFonts w:cstheme="minorHAnsi"/>
        </w:rPr>
        <w:t xml:space="preserve">de </w:t>
      </w:r>
      <w:r w:rsidRPr="00B861F0">
        <w:rPr>
          <w:rFonts w:cstheme="minorHAnsi"/>
        </w:rPr>
        <w:t xml:space="preserve">Champagnac soit les voyages en maternelle et primaire. La compétence du collège est la compétence du département. </w:t>
      </w:r>
    </w:p>
    <w:p w14:paraId="31482E3B" w14:textId="77777777" w:rsidR="0024343C" w:rsidRPr="009C543D" w:rsidRDefault="0024343C" w:rsidP="0024343C">
      <w:pPr>
        <w:ind w:firstLine="0"/>
        <w:jc w:val="both"/>
        <w:rPr>
          <w:rFonts w:cstheme="minorHAnsi"/>
        </w:rPr>
      </w:pPr>
      <w:r w:rsidRPr="009C543D">
        <w:rPr>
          <w:rFonts w:cstheme="minorHAnsi"/>
        </w:rPr>
        <w:t xml:space="preserve">Après en avoir débattu l’assemblée municipale </w:t>
      </w:r>
      <w:r w:rsidRPr="008045A9">
        <w:rPr>
          <w:rFonts w:cstheme="minorHAnsi"/>
          <w:b/>
          <w:bCs/>
        </w:rPr>
        <w:t>D</w:t>
      </w:r>
      <w:r>
        <w:rPr>
          <w:rFonts w:cstheme="minorHAnsi"/>
          <w:b/>
          <w:bCs/>
        </w:rPr>
        <w:t>É</w:t>
      </w:r>
      <w:r w:rsidRPr="008045A9">
        <w:rPr>
          <w:rFonts w:cstheme="minorHAnsi"/>
          <w:b/>
          <w:bCs/>
        </w:rPr>
        <w:t>CIDE</w:t>
      </w:r>
      <w:r w:rsidRPr="009C543D">
        <w:rPr>
          <w:rFonts w:cstheme="minorHAnsi"/>
        </w:rPr>
        <w:t> :</w:t>
      </w:r>
    </w:p>
    <w:p w14:paraId="39226420" w14:textId="77777777" w:rsidR="0024343C" w:rsidRDefault="0024343C" w:rsidP="0024343C">
      <w:pPr>
        <w:pStyle w:val="Paragraphedeliste"/>
        <w:numPr>
          <w:ilvl w:val="0"/>
          <w:numId w:val="51"/>
        </w:numPr>
        <w:suppressAutoHyphens/>
        <w:ind w:left="1985" w:hanging="284"/>
        <w:jc w:val="both"/>
        <w:rPr>
          <w:rFonts w:cstheme="minorHAnsi"/>
        </w:rPr>
      </w:pPr>
      <w:r w:rsidRPr="00B74727">
        <w:rPr>
          <w:rFonts w:cstheme="minorHAnsi"/>
          <w:b/>
          <w:bCs/>
        </w:rPr>
        <w:t xml:space="preserve">De </w:t>
      </w:r>
      <w:r>
        <w:rPr>
          <w:rFonts w:cstheme="minorHAnsi"/>
          <w:b/>
          <w:bCs/>
        </w:rPr>
        <w:t xml:space="preserve">refuser </w:t>
      </w:r>
      <w:r w:rsidRPr="00B861F0">
        <w:rPr>
          <w:rFonts w:cstheme="minorHAnsi"/>
        </w:rPr>
        <w:t>cette</w:t>
      </w:r>
      <w:r>
        <w:rPr>
          <w:rFonts w:cstheme="minorHAnsi"/>
          <w:b/>
          <w:bCs/>
        </w:rPr>
        <w:t xml:space="preserve"> </w:t>
      </w:r>
      <w:r w:rsidRPr="008045A9">
        <w:rPr>
          <w:rFonts w:cstheme="minorHAnsi"/>
        </w:rPr>
        <w:t>subvention aux élèves ayant pa</w:t>
      </w:r>
      <w:r>
        <w:rPr>
          <w:rFonts w:cstheme="minorHAnsi"/>
        </w:rPr>
        <w:t>rticipé à ce voyage</w:t>
      </w:r>
    </w:p>
    <w:p w14:paraId="55699B01" w14:textId="5379F234" w:rsidR="000D511B" w:rsidRPr="00880B82" w:rsidRDefault="000D511B" w:rsidP="009B4AC0">
      <w:pPr>
        <w:ind w:firstLine="0"/>
        <w:rPr>
          <w:rFonts w:cstheme="minorHAnsi"/>
        </w:rPr>
      </w:pPr>
      <w:r w:rsidRPr="00880B82">
        <w:rPr>
          <w:rFonts w:cstheme="minorHAnsi"/>
        </w:rPr>
        <w:t xml:space="preserve">Pour : </w:t>
      </w:r>
    </w:p>
    <w:p w14:paraId="4F6C4EFA" w14:textId="5426117E" w:rsidR="000D511B" w:rsidRPr="00880B82" w:rsidRDefault="000D511B" w:rsidP="00146648">
      <w:pPr>
        <w:ind w:firstLine="0"/>
        <w:rPr>
          <w:rFonts w:cstheme="minorHAnsi"/>
        </w:rPr>
      </w:pPr>
      <w:r w:rsidRPr="00880B82">
        <w:rPr>
          <w:rFonts w:cstheme="minorHAnsi"/>
        </w:rPr>
        <w:t xml:space="preserve">Contre : </w:t>
      </w:r>
      <w:r w:rsidR="0024343C">
        <w:rPr>
          <w:rFonts w:cstheme="minorHAnsi"/>
        </w:rPr>
        <w:t>12</w:t>
      </w:r>
    </w:p>
    <w:p w14:paraId="091EAFF4" w14:textId="084D9028" w:rsidR="000D511B" w:rsidRDefault="000D511B" w:rsidP="006A21D7">
      <w:pPr>
        <w:ind w:firstLine="0"/>
        <w:rPr>
          <w:rFonts w:cstheme="minorHAnsi"/>
        </w:rPr>
      </w:pPr>
      <w:r w:rsidRPr="00880B82">
        <w:rPr>
          <w:rFonts w:cstheme="minorHAnsi"/>
        </w:rPr>
        <w:t xml:space="preserve">Abstention : </w:t>
      </w:r>
    </w:p>
    <w:p w14:paraId="66D8FC28" w14:textId="77777777" w:rsidR="006A21D7" w:rsidRDefault="006A21D7" w:rsidP="006A21D7">
      <w:pPr>
        <w:ind w:firstLine="0"/>
        <w:rPr>
          <w:rFonts w:cstheme="minorHAnsi"/>
        </w:rPr>
      </w:pPr>
    </w:p>
    <w:p w14:paraId="339B601E" w14:textId="77777777" w:rsidR="006A21D7" w:rsidRDefault="006A21D7" w:rsidP="006A21D7">
      <w:pPr>
        <w:ind w:firstLine="0"/>
        <w:rPr>
          <w:rFonts w:cstheme="minorHAnsi"/>
        </w:rPr>
      </w:pPr>
    </w:p>
    <w:p w14:paraId="3523EF29" w14:textId="77777777" w:rsidR="006A21D7" w:rsidRPr="006A21D7" w:rsidRDefault="006A21D7" w:rsidP="006A21D7">
      <w:pPr>
        <w:ind w:firstLine="0"/>
        <w:rPr>
          <w:rFonts w:cstheme="minorHAnsi"/>
          <w:i/>
          <w:iCs/>
          <w:u w:val="single"/>
        </w:rPr>
      </w:pPr>
      <w:r w:rsidRPr="006A21D7">
        <w:rPr>
          <w:rFonts w:cstheme="minorHAnsi"/>
          <w:i/>
          <w:iCs/>
          <w:u w:val="single"/>
        </w:rPr>
        <w:t>Synthèse des échanges :</w:t>
      </w:r>
    </w:p>
    <w:p w14:paraId="3E9AD375" w14:textId="77777777" w:rsidR="006A21D7" w:rsidRPr="006A21D7" w:rsidRDefault="006A21D7" w:rsidP="006A21D7">
      <w:pPr>
        <w:ind w:firstLine="0"/>
        <w:rPr>
          <w:i/>
          <w:iCs/>
        </w:rPr>
      </w:pPr>
      <w:r w:rsidRPr="006A21D7">
        <w:rPr>
          <w:i/>
          <w:iCs/>
        </w:rPr>
        <w:t xml:space="preserve">Il est souhaité par tous que lors du prochain conseil municipal qu’il soit inscrit à l’ODJ une revue des règles de demandes de subventions pour les voyages scolaires. Les élus souhaitent intégrer une notion de capacité financière du foyer (quotient familial) et de recomprendre le types de voyages concernés par ces demandes (voyages de la maternelle et du primaire uniquement, ou voyages de la maternelle, primaire et collège). Le débat s’oriente vers restreinte les subventions aux voyages qui concerne les écoles de Champsac et Champagnac soit les voyages en maternelle et primaire. La compétence du collège est la compétence du département. </w:t>
      </w:r>
    </w:p>
    <w:p w14:paraId="5A316CB3" w14:textId="77777777" w:rsidR="006A21D7" w:rsidRPr="00880B82" w:rsidRDefault="006A21D7" w:rsidP="00146648">
      <w:pPr>
        <w:pBdr>
          <w:bottom w:val="single" w:sz="4" w:space="1" w:color="auto"/>
        </w:pBdr>
        <w:ind w:firstLine="0"/>
        <w:rPr>
          <w:rFonts w:cstheme="minorHAnsi"/>
        </w:rPr>
      </w:pPr>
    </w:p>
    <w:p w14:paraId="4B1D3C0E" w14:textId="77777777" w:rsidR="00880B82" w:rsidRPr="00880B82" w:rsidRDefault="00880B82" w:rsidP="00880B82">
      <w:pPr>
        <w:pBdr>
          <w:bottom w:val="single" w:sz="4" w:space="1" w:color="auto"/>
        </w:pBdr>
        <w:rPr>
          <w:rFonts w:cstheme="minorHAnsi"/>
        </w:rPr>
      </w:pPr>
    </w:p>
    <w:bookmarkEnd w:id="4"/>
    <w:p w14:paraId="70FED71D" w14:textId="77777777" w:rsidR="000D511B" w:rsidRDefault="000D511B" w:rsidP="003841E2">
      <w:pPr>
        <w:pStyle w:val="Paragraphedeliste"/>
        <w:ind w:left="1134" w:firstLine="0"/>
        <w:rPr>
          <w:rFonts w:cstheme="minorHAnsi"/>
        </w:rPr>
      </w:pPr>
    </w:p>
    <w:p w14:paraId="2EF70E3A" w14:textId="16D5EA8A" w:rsidR="0024343C" w:rsidRDefault="0024343C" w:rsidP="0024343C">
      <w:pPr>
        <w:ind w:firstLine="0"/>
        <w:rPr>
          <w:rFonts w:cstheme="minorHAnsi"/>
          <w:b/>
          <w:bCs/>
          <w:u w:val="single"/>
        </w:rPr>
      </w:pPr>
      <w:r>
        <w:rPr>
          <w:rFonts w:cstheme="minorHAnsi"/>
          <w:b/>
          <w:bCs/>
        </w:rPr>
        <w:t>N°</w:t>
      </w:r>
      <w:r w:rsidRPr="0068777B">
        <w:rPr>
          <w:rFonts w:cstheme="minorHAnsi"/>
          <w:b/>
          <w:bCs/>
        </w:rPr>
        <w:t>202</w:t>
      </w:r>
      <w:r>
        <w:rPr>
          <w:rFonts w:cstheme="minorHAnsi"/>
          <w:b/>
          <w:bCs/>
        </w:rPr>
        <w:t>4</w:t>
      </w:r>
      <w:r w:rsidRPr="0068777B">
        <w:rPr>
          <w:rFonts w:cstheme="minorHAnsi"/>
          <w:b/>
          <w:bCs/>
        </w:rPr>
        <w:t>-</w:t>
      </w:r>
      <w:r>
        <w:rPr>
          <w:rFonts w:cstheme="minorHAnsi"/>
          <w:b/>
          <w:bCs/>
        </w:rPr>
        <w:t>061</w:t>
      </w:r>
      <w:r>
        <w:rPr>
          <w:rFonts w:cstheme="minorHAnsi"/>
        </w:rPr>
        <w:tab/>
      </w:r>
      <w:r w:rsidRPr="00B74727">
        <w:rPr>
          <w:rFonts w:cstheme="minorHAnsi"/>
          <w:b/>
          <w:bCs/>
          <w:u w:val="single"/>
        </w:rPr>
        <w:t xml:space="preserve">Demande de participation financière pour </w:t>
      </w:r>
      <w:r>
        <w:rPr>
          <w:rFonts w:cstheme="minorHAnsi"/>
          <w:b/>
          <w:bCs/>
          <w:u w:val="single"/>
        </w:rPr>
        <w:t>frais de fourniture scolaires – collège de Rochechouart</w:t>
      </w:r>
    </w:p>
    <w:p w14:paraId="56E99A3D" w14:textId="77777777" w:rsidR="0024343C" w:rsidRDefault="0024343C" w:rsidP="0024343C">
      <w:pPr>
        <w:ind w:left="2700" w:hanging="1290"/>
        <w:rPr>
          <w:rFonts w:cstheme="minorHAnsi"/>
          <w:b/>
          <w:bCs/>
          <w:u w:val="single"/>
        </w:rPr>
      </w:pPr>
    </w:p>
    <w:p w14:paraId="5ACF07D3" w14:textId="77777777" w:rsidR="0024343C" w:rsidRPr="0024343C" w:rsidRDefault="0024343C" w:rsidP="0024343C">
      <w:pPr>
        <w:pStyle w:val="Paragraphedeliste"/>
        <w:numPr>
          <w:ilvl w:val="0"/>
          <w:numId w:val="51"/>
        </w:numPr>
        <w:suppressAutoHyphens/>
        <w:ind w:left="1276" w:hanging="425"/>
        <w:rPr>
          <w:rFonts w:cstheme="minorHAnsi"/>
        </w:rPr>
      </w:pPr>
      <w:r w:rsidRPr="0024343C">
        <w:rPr>
          <w:rFonts w:cstheme="minorHAnsi"/>
        </w:rPr>
        <w:t>Enfants scolarisés domiciliés sur la commune</w:t>
      </w:r>
    </w:p>
    <w:p w14:paraId="536C188C" w14:textId="77777777" w:rsidR="0024343C" w:rsidRPr="009C543D" w:rsidRDefault="0024343C" w:rsidP="0024343C">
      <w:pPr>
        <w:ind w:left="2700" w:hanging="1290"/>
        <w:rPr>
          <w:rFonts w:cstheme="minorHAnsi"/>
          <w:b/>
          <w:bCs/>
          <w:u w:val="single"/>
        </w:rPr>
      </w:pPr>
    </w:p>
    <w:p w14:paraId="74F6861A" w14:textId="77777777" w:rsidR="0024343C" w:rsidRDefault="0024343C" w:rsidP="0024343C">
      <w:pPr>
        <w:ind w:firstLine="0"/>
        <w:jc w:val="both"/>
        <w:rPr>
          <w:rFonts w:cstheme="minorHAnsi"/>
        </w:rPr>
      </w:pPr>
      <w:r w:rsidRPr="009C543D">
        <w:rPr>
          <w:rFonts w:cstheme="minorHAnsi"/>
        </w:rPr>
        <w:t>Madame le Maire donne lecture à l’</w:t>
      </w:r>
      <w:r>
        <w:rPr>
          <w:rFonts w:cstheme="minorHAnsi"/>
        </w:rPr>
        <w:t>A</w:t>
      </w:r>
      <w:r w:rsidRPr="009C543D">
        <w:rPr>
          <w:rFonts w:cstheme="minorHAnsi"/>
        </w:rPr>
        <w:t>ssemblée municipale d</w:t>
      </w:r>
      <w:r>
        <w:rPr>
          <w:rFonts w:cstheme="minorHAnsi"/>
        </w:rPr>
        <w:t xml:space="preserve">e la demande de participation pour les frais de fournitures scolaires pour un enfant domicilié sur notre commune et scolarisé dans ce collège. Chaque année la commune de Rochechouart participe à l’achat de ces fournitures pour l’ensemble de ses élèves fréquentant le collège. </w:t>
      </w:r>
    </w:p>
    <w:p w14:paraId="30838C15" w14:textId="77777777" w:rsidR="0024343C" w:rsidRPr="00FC5EC8" w:rsidRDefault="0024343C" w:rsidP="0024343C">
      <w:pPr>
        <w:ind w:firstLine="0"/>
        <w:jc w:val="both"/>
        <w:rPr>
          <w:rFonts w:cstheme="minorHAnsi"/>
        </w:rPr>
      </w:pPr>
      <w:r w:rsidRPr="00FC5EC8">
        <w:rPr>
          <w:rFonts w:cstheme="minorHAnsi"/>
        </w:rPr>
        <w:t xml:space="preserve">Le montant des frais s’élève à </w:t>
      </w:r>
      <w:r w:rsidRPr="00FC5EC8">
        <w:rPr>
          <w:rFonts w:cstheme="minorHAnsi"/>
          <w:b/>
          <w:bCs/>
        </w:rPr>
        <w:t>17 € par enfant</w:t>
      </w:r>
      <w:r w:rsidRPr="00FC5EC8">
        <w:rPr>
          <w:rFonts w:cstheme="minorHAnsi"/>
        </w:rPr>
        <w:t xml:space="preserve">. </w:t>
      </w:r>
    </w:p>
    <w:p w14:paraId="763D00FE" w14:textId="77777777" w:rsidR="0024343C" w:rsidRDefault="0024343C" w:rsidP="0024343C">
      <w:pPr>
        <w:ind w:firstLine="0"/>
        <w:jc w:val="both"/>
        <w:rPr>
          <w:rFonts w:cstheme="minorHAnsi"/>
        </w:rPr>
      </w:pPr>
      <w:r>
        <w:rPr>
          <w:rFonts w:cstheme="minorHAnsi"/>
        </w:rPr>
        <w:t>Le collège nous transmet donc la liste des enfants domiciliés sur notre commune et nous demande si nous souhaitons prendre en charge les frais de fournitures scolaires pour l’année 2024-2025.</w:t>
      </w:r>
    </w:p>
    <w:p w14:paraId="1D5BFD26" w14:textId="77777777" w:rsidR="0024343C" w:rsidRDefault="0024343C" w:rsidP="0024343C">
      <w:pPr>
        <w:ind w:firstLine="0"/>
        <w:jc w:val="both"/>
        <w:rPr>
          <w:rFonts w:cstheme="minorHAnsi"/>
        </w:rPr>
      </w:pPr>
      <w:r w:rsidRPr="009C543D">
        <w:rPr>
          <w:rFonts w:cstheme="minorHAnsi"/>
        </w:rPr>
        <w:t>Madame le Maire demande au Conseil Municipal de statuer sur cette demande.</w:t>
      </w:r>
    </w:p>
    <w:p w14:paraId="6D0B4B6E" w14:textId="77777777" w:rsidR="0024343C" w:rsidRPr="009C543D" w:rsidRDefault="0024343C" w:rsidP="0024343C">
      <w:pPr>
        <w:ind w:firstLine="0"/>
        <w:jc w:val="both"/>
        <w:rPr>
          <w:rFonts w:cstheme="minorHAnsi"/>
        </w:rPr>
      </w:pPr>
      <w:r w:rsidRPr="009C543D">
        <w:rPr>
          <w:rFonts w:cstheme="minorHAnsi"/>
        </w:rPr>
        <w:t xml:space="preserve">Après en avoir débattu l’assemblée municipale </w:t>
      </w:r>
      <w:r w:rsidRPr="008045A9">
        <w:rPr>
          <w:rFonts w:cstheme="minorHAnsi"/>
          <w:b/>
          <w:bCs/>
        </w:rPr>
        <w:t>D</w:t>
      </w:r>
      <w:r>
        <w:rPr>
          <w:rFonts w:cstheme="minorHAnsi"/>
          <w:b/>
          <w:bCs/>
        </w:rPr>
        <w:t>É</w:t>
      </w:r>
      <w:r w:rsidRPr="008045A9">
        <w:rPr>
          <w:rFonts w:cstheme="minorHAnsi"/>
          <w:b/>
          <w:bCs/>
        </w:rPr>
        <w:t>CIDE</w:t>
      </w:r>
      <w:r w:rsidRPr="009C543D">
        <w:rPr>
          <w:rFonts w:cstheme="minorHAnsi"/>
        </w:rPr>
        <w:t> :</w:t>
      </w:r>
    </w:p>
    <w:p w14:paraId="6559B6BE" w14:textId="77777777" w:rsidR="0024343C" w:rsidRDefault="0024343C" w:rsidP="0024343C">
      <w:pPr>
        <w:pStyle w:val="Paragraphedeliste"/>
        <w:numPr>
          <w:ilvl w:val="0"/>
          <w:numId w:val="54"/>
        </w:numPr>
        <w:tabs>
          <w:tab w:val="left" w:pos="2410"/>
        </w:tabs>
        <w:suppressAutoHyphens/>
        <w:ind w:left="1276" w:hanging="425"/>
        <w:jc w:val="both"/>
        <w:rPr>
          <w:rFonts w:cstheme="minorHAnsi"/>
        </w:rPr>
      </w:pPr>
      <w:r w:rsidRPr="00923D9A">
        <w:rPr>
          <w:rFonts w:cstheme="minorHAnsi"/>
          <w:b/>
          <w:bCs/>
        </w:rPr>
        <w:t>D</w:t>
      </w:r>
      <w:r>
        <w:rPr>
          <w:rFonts w:cstheme="minorHAnsi"/>
          <w:b/>
          <w:bCs/>
        </w:rPr>
        <w:t xml:space="preserve">e refuser </w:t>
      </w:r>
      <w:r w:rsidRPr="00923D9A">
        <w:rPr>
          <w:rFonts w:cstheme="minorHAnsi"/>
        </w:rPr>
        <w:t xml:space="preserve">la prise en charge des fournitures scolaires </w:t>
      </w:r>
      <w:r>
        <w:rPr>
          <w:rFonts w:cstheme="minorHAnsi"/>
        </w:rPr>
        <w:t>pour les enfants domiciliés sur la commune</w:t>
      </w:r>
    </w:p>
    <w:p w14:paraId="3DC4738F" w14:textId="77777777" w:rsidR="0024343C" w:rsidRDefault="0024343C" w:rsidP="0024343C">
      <w:pPr>
        <w:pStyle w:val="Paragraphedeliste"/>
        <w:tabs>
          <w:tab w:val="left" w:pos="2410"/>
        </w:tabs>
        <w:ind w:left="1276" w:hanging="425"/>
        <w:jc w:val="both"/>
        <w:rPr>
          <w:rFonts w:cstheme="minorHAnsi"/>
        </w:rPr>
      </w:pPr>
    </w:p>
    <w:p w14:paraId="34921B4D" w14:textId="77777777" w:rsidR="0024343C" w:rsidRPr="000F05A2" w:rsidRDefault="0024343C" w:rsidP="0024343C">
      <w:pPr>
        <w:pStyle w:val="Paragraphedeliste"/>
        <w:numPr>
          <w:ilvl w:val="0"/>
          <w:numId w:val="54"/>
        </w:numPr>
        <w:tabs>
          <w:tab w:val="left" w:pos="2410"/>
        </w:tabs>
        <w:suppressAutoHyphens/>
        <w:ind w:left="1276" w:hanging="425"/>
        <w:jc w:val="both"/>
        <w:rPr>
          <w:rFonts w:cstheme="minorHAnsi"/>
        </w:rPr>
      </w:pPr>
      <w:r w:rsidRPr="000F05A2">
        <w:rPr>
          <w:rFonts w:cstheme="minorHAnsi"/>
          <w:b/>
          <w:bCs/>
        </w:rPr>
        <w:t>Explique</w:t>
      </w:r>
      <w:r w:rsidRPr="000F05A2">
        <w:rPr>
          <w:rFonts w:cstheme="minorHAnsi"/>
        </w:rPr>
        <w:t xml:space="preserve"> que c’est un choix par souci d’équité pour les autres collégiens de Champsac. C’est </w:t>
      </w:r>
      <w:r>
        <w:rPr>
          <w:rFonts w:cstheme="minorHAnsi"/>
        </w:rPr>
        <w:t>un</w:t>
      </w:r>
      <w:r w:rsidRPr="000F05A2">
        <w:rPr>
          <w:rFonts w:cstheme="minorHAnsi"/>
        </w:rPr>
        <w:t xml:space="preserve"> choix qui revient à la famille de scolariser son enfant à Rochechouart et non à Châlus ou autre collège. La majorité des collégiens de Champsac</w:t>
      </w:r>
      <w:r>
        <w:rPr>
          <w:rFonts w:cstheme="minorHAnsi"/>
        </w:rPr>
        <w:t xml:space="preserve"> qui </w:t>
      </w:r>
      <w:r w:rsidRPr="000F05A2">
        <w:rPr>
          <w:rFonts w:cstheme="minorHAnsi"/>
        </w:rPr>
        <w:t xml:space="preserve">vont </w:t>
      </w:r>
      <w:r>
        <w:rPr>
          <w:rFonts w:cstheme="minorHAnsi"/>
        </w:rPr>
        <w:t xml:space="preserve">au collège de </w:t>
      </w:r>
      <w:r w:rsidRPr="000F05A2">
        <w:rPr>
          <w:rFonts w:cstheme="minorHAnsi"/>
        </w:rPr>
        <w:t>Châlus</w:t>
      </w:r>
      <w:r>
        <w:rPr>
          <w:rFonts w:cstheme="minorHAnsi"/>
        </w:rPr>
        <w:t xml:space="preserve"> ne bénéficient pas de </w:t>
      </w:r>
      <w:r w:rsidRPr="000F05A2">
        <w:rPr>
          <w:rFonts w:cstheme="minorHAnsi"/>
        </w:rPr>
        <w:t>participation pour les fournitures scolaires à la mairie de Châlus</w:t>
      </w:r>
      <w:r>
        <w:rPr>
          <w:rFonts w:cstheme="minorHAnsi"/>
        </w:rPr>
        <w:t xml:space="preserve"> de la part de la commune de Champsac.</w:t>
      </w:r>
    </w:p>
    <w:p w14:paraId="642E3775" w14:textId="77777777" w:rsidR="0024343C" w:rsidRPr="000F05A2" w:rsidRDefault="0024343C" w:rsidP="0024343C">
      <w:pPr>
        <w:pStyle w:val="Paragraphedeliste"/>
        <w:tabs>
          <w:tab w:val="left" w:pos="2410"/>
        </w:tabs>
        <w:ind w:left="1276" w:hanging="425"/>
        <w:rPr>
          <w:rFonts w:cstheme="minorHAnsi"/>
        </w:rPr>
      </w:pPr>
    </w:p>
    <w:p w14:paraId="5C125F37" w14:textId="77777777" w:rsidR="0024343C" w:rsidRPr="00923D9A" w:rsidRDefault="0024343C" w:rsidP="0024343C">
      <w:pPr>
        <w:pStyle w:val="Paragraphedeliste"/>
        <w:numPr>
          <w:ilvl w:val="0"/>
          <w:numId w:val="54"/>
        </w:numPr>
        <w:tabs>
          <w:tab w:val="left" w:pos="2410"/>
        </w:tabs>
        <w:suppressAutoHyphens/>
        <w:ind w:left="1276" w:hanging="425"/>
        <w:jc w:val="both"/>
        <w:rPr>
          <w:rFonts w:cstheme="minorHAnsi"/>
        </w:rPr>
      </w:pPr>
      <w:r w:rsidRPr="00923D9A">
        <w:rPr>
          <w:rFonts w:cstheme="minorHAnsi"/>
          <w:b/>
          <w:bCs/>
        </w:rPr>
        <w:t xml:space="preserve">Dit </w:t>
      </w:r>
      <w:r>
        <w:rPr>
          <w:rFonts w:cstheme="minorHAnsi"/>
          <w:b/>
          <w:bCs/>
        </w:rPr>
        <w:t xml:space="preserve">que </w:t>
      </w:r>
      <w:r w:rsidRPr="00923D9A">
        <w:rPr>
          <w:rFonts w:cstheme="minorHAnsi"/>
        </w:rPr>
        <w:t>cette décision sera transmise à la mairie de Rochechouart</w:t>
      </w:r>
    </w:p>
    <w:p w14:paraId="21A76C6B" w14:textId="77777777" w:rsidR="0024343C" w:rsidRPr="00880B82" w:rsidRDefault="0024343C" w:rsidP="003841E2">
      <w:pPr>
        <w:pStyle w:val="Paragraphedeliste"/>
        <w:ind w:left="1134" w:firstLine="0"/>
        <w:rPr>
          <w:rFonts w:cstheme="minorHAnsi"/>
        </w:rPr>
      </w:pPr>
    </w:p>
    <w:p w14:paraId="06AB7E9E" w14:textId="4D44DFC2" w:rsidR="000D511B" w:rsidRPr="00880B82" w:rsidRDefault="000D511B" w:rsidP="009B4AC0">
      <w:pPr>
        <w:ind w:firstLine="0"/>
        <w:rPr>
          <w:rFonts w:cstheme="minorHAnsi"/>
        </w:rPr>
      </w:pPr>
      <w:r w:rsidRPr="00880B82">
        <w:rPr>
          <w:rFonts w:cstheme="minorHAnsi"/>
        </w:rPr>
        <w:t>Pour : 0</w:t>
      </w:r>
    </w:p>
    <w:p w14:paraId="7C2532C9" w14:textId="42362183" w:rsidR="000D511B" w:rsidRPr="00880B82" w:rsidRDefault="000D511B" w:rsidP="00146648">
      <w:pPr>
        <w:ind w:firstLine="0"/>
        <w:rPr>
          <w:rFonts w:cstheme="minorHAnsi"/>
        </w:rPr>
      </w:pPr>
      <w:r w:rsidRPr="00880B82">
        <w:rPr>
          <w:rFonts w:cstheme="minorHAnsi"/>
        </w:rPr>
        <w:t xml:space="preserve">Contre : </w:t>
      </w:r>
      <w:r w:rsidR="0024343C">
        <w:rPr>
          <w:rFonts w:cstheme="minorHAnsi"/>
        </w:rPr>
        <w:t>11</w:t>
      </w:r>
    </w:p>
    <w:p w14:paraId="3C0ADAE4" w14:textId="17E41C0B" w:rsidR="000D511B" w:rsidRPr="00880B82" w:rsidRDefault="000D511B" w:rsidP="006A21D7">
      <w:pPr>
        <w:ind w:firstLine="0"/>
        <w:rPr>
          <w:rFonts w:cstheme="minorHAnsi"/>
        </w:rPr>
      </w:pPr>
      <w:r w:rsidRPr="00880B82">
        <w:rPr>
          <w:rFonts w:cstheme="minorHAnsi"/>
        </w:rPr>
        <w:t xml:space="preserve">Abstention : </w:t>
      </w:r>
      <w:r w:rsidR="0024343C">
        <w:rPr>
          <w:rFonts w:cstheme="minorHAnsi"/>
        </w:rPr>
        <w:t>1</w:t>
      </w:r>
      <w:bookmarkEnd w:id="0"/>
      <w:bookmarkEnd w:id="1"/>
    </w:p>
    <w:p w14:paraId="46D69B99" w14:textId="77777777" w:rsidR="0085170E" w:rsidRDefault="0085170E" w:rsidP="0024343C">
      <w:pPr>
        <w:ind w:firstLine="0"/>
        <w:rPr>
          <w:rFonts w:cstheme="minorHAnsi"/>
          <w:b/>
          <w:bCs/>
        </w:rPr>
      </w:pPr>
    </w:p>
    <w:p w14:paraId="29788F92" w14:textId="09060410" w:rsidR="0024343C" w:rsidRDefault="0024343C" w:rsidP="0024343C">
      <w:pPr>
        <w:ind w:firstLine="0"/>
        <w:rPr>
          <w:rFonts w:cstheme="minorHAnsi"/>
          <w:b/>
          <w:bCs/>
          <w:u w:val="single"/>
        </w:rPr>
      </w:pPr>
      <w:r>
        <w:rPr>
          <w:rFonts w:cstheme="minorHAnsi"/>
          <w:b/>
          <w:bCs/>
        </w:rPr>
        <w:t>N°</w:t>
      </w:r>
      <w:r w:rsidRPr="0068777B">
        <w:rPr>
          <w:rFonts w:cstheme="minorHAnsi"/>
          <w:b/>
          <w:bCs/>
        </w:rPr>
        <w:t>202</w:t>
      </w:r>
      <w:r>
        <w:rPr>
          <w:rFonts w:cstheme="minorHAnsi"/>
          <w:b/>
          <w:bCs/>
        </w:rPr>
        <w:t>4</w:t>
      </w:r>
      <w:r w:rsidRPr="0068777B">
        <w:rPr>
          <w:rFonts w:cstheme="minorHAnsi"/>
          <w:b/>
          <w:bCs/>
        </w:rPr>
        <w:t>-</w:t>
      </w:r>
      <w:r>
        <w:rPr>
          <w:rFonts w:cstheme="minorHAnsi"/>
          <w:b/>
          <w:bCs/>
        </w:rPr>
        <w:t>062</w:t>
      </w:r>
      <w:r>
        <w:rPr>
          <w:rFonts w:cstheme="minorHAnsi"/>
        </w:rPr>
        <w:tab/>
      </w:r>
      <w:r w:rsidRPr="00A917D3">
        <w:rPr>
          <w:rFonts w:cstheme="minorHAnsi"/>
          <w:b/>
          <w:bCs/>
          <w:u w:val="single"/>
        </w:rPr>
        <w:t>Demande d’admission en non-valeur de créances irrécouvrables</w:t>
      </w:r>
    </w:p>
    <w:p w14:paraId="5762412E" w14:textId="77777777" w:rsidR="0085170E" w:rsidRDefault="0085170E" w:rsidP="0085170E">
      <w:pPr>
        <w:ind w:firstLine="0"/>
        <w:jc w:val="both"/>
        <w:rPr>
          <w:rFonts w:cstheme="minorHAnsi"/>
        </w:rPr>
      </w:pPr>
    </w:p>
    <w:p w14:paraId="5BFA7814" w14:textId="38A2C4BC" w:rsidR="0024343C" w:rsidRDefault="0024343C" w:rsidP="0085170E">
      <w:pPr>
        <w:ind w:firstLine="0"/>
        <w:jc w:val="both"/>
        <w:rPr>
          <w:rFonts w:cstheme="minorHAnsi"/>
        </w:rPr>
      </w:pPr>
      <w:r w:rsidRPr="00A917D3">
        <w:rPr>
          <w:rFonts w:cstheme="minorHAnsi"/>
        </w:rPr>
        <w:t xml:space="preserve">Madame le Maire expose que Madame le Comptable public de Saint Junien a transmis un état de produits communaux à présenter en non-valeur au Conseil Municipal, pour décision d’admission en non-valeur, dans le budget de la Commune. </w:t>
      </w:r>
    </w:p>
    <w:p w14:paraId="778D64D8" w14:textId="77777777" w:rsidR="0024343C" w:rsidRDefault="0024343C" w:rsidP="0085170E">
      <w:pPr>
        <w:ind w:firstLine="0"/>
        <w:jc w:val="both"/>
        <w:rPr>
          <w:rFonts w:cstheme="minorHAnsi"/>
        </w:rPr>
      </w:pPr>
      <w:r w:rsidRPr="00A917D3">
        <w:rPr>
          <w:rFonts w:cstheme="minorHAnsi"/>
        </w:rPr>
        <w:t xml:space="preserve">Elle rappelle qu'en vertu des dispositions législatives qui organisent la séparation des ordonnateurs et des comptables, il appartient au Comptable Public de procéder, sous le contrôle de l'Etat, aux diligences nécessaires pour le recouvrement des créances. </w:t>
      </w:r>
    </w:p>
    <w:p w14:paraId="0662A843" w14:textId="77777777" w:rsidR="0024343C" w:rsidRPr="00A917D3" w:rsidRDefault="0024343C" w:rsidP="0024343C">
      <w:pPr>
        <w:ind w:left="1410"/>
        <w:jc w:val="both"/>
        <w:rPr>
          <w:rFonts w:cstheme="minorHAnsi"/>
        </w:rPr>
      </w:pPr>
    </w:p>
    <w:p w14:paraId="11DDB423" w14:textId="77777777" w:rsidR="0024343C" w:rsidRPr="00A917D3" w:rsidRDefault="0024343C" w:rsidP="0085170E">
      <w:pPr>
        <w:ind w:firstLine="0"/>
        <w:jc w:val="both"/>
        <w:rPr>
          <w:rFonts w:cstheme="minorHAnsi"/>
        </w:rPr>
      </w:pPr>
      <w:r w:rsidRPr="00A917D3">
        <w:rPr>
          <w:rFonts w:cstheme="minorHAnsi"/>
        </w:rPr>
        <w:t>Il s'agit de créances communales pour lesquelles le Comptable Public n'a pu aboutir dans les procédures de recouvrement.</w:t>
      </w:r>
    </w:p>
    <w:p w14:paraId="0154531F" w14:textId="77777777" w:rsidR="0024343C" w:rsidRPr="00A917D3" w:rsidRDefault="0024343C" w:rsidP="0085170E">
      <w:pPr>
        <w:ind w:firstLine="0"/>
        <w:jc w:val="both"/>
        <w:rPr>
          <w:rFonts w:cstheme="minorHAnsi"/>
        </w:rPr>
      </w:pPr>
      <w:r w:rsidRPr="00A917D3">
        <w:rPr>
          <w:rFonts w:cstheme="minorHAnsi"/>
        </w:rPr>
        <w:t xml:space="preserve">Le montant total des titres à admettre en non-valeur s'élève à </w:t>
      </w:r>
      <w:r w:rsidRPr="00A917D3">
        <w:rPr>
          <w:rFonts w:cstheme="minorHAnsi"/>
          <w:b/>
          <w:bCs/>
          <w:u w:val="single"/>
        </w:rPr>
        <w:t>136,08 €,</w:t>
      </w:r>
      <w:r w:rsidRPr="00A917D3">
        <w:rPr>
          <w:rFonts w:cstheme="minorHAnsi"/>
        </w:rPr>
        <w:t xml:space="preserve"> décomposé comme suit : </w:t>
      </w:r>
    </w:p>
    <w:p w14:paraId="1B058CC7" w14:textId="77777777" w:rsidR="0024343C" w:rsidRPr="00A917D3" w:rsidRDefault="0024343C" w:rsidP="0024343C">
      <w:pPr>
        <w:ind w:left="1410"/>
        <w:jc w:val="both"/>
        <w:rPr>
          <w:rFonts w:cstheme="minorHAnsi"/>
          <w:i/>
          <w:iCs/>
        </w:rPr>
      </w:pPr>
      <w:r w:rsidRPr="00A917D3">
        <w:rPr>
          <w:rFonts w:cstheme="minorHAnsi"/>
          <w:i/>
          <w:iCs/>
        </w:rPr>
        <w:t>70673 et 7067 : redevances et droits des services périscolaires (étude surveillée) pour un montant de 136,08 €.</w:t>
      </w:r>
    </w:p>
    <w:p w14:paraId="0F5365C0" w14:textId="77777777" w:rsidR="0024343C" w:rsidRPr="009C543D" w:rsidRDefault="0024343C" w:rsidP="0085170E">
      <w:pPr>
        <w:ind w:firstLine="0"/>
        <w:jc w:val="both"/>
        <w:rPr>
          <w:rFonts w:cstheme="minorHAnsi"/>
        </w:rPr>
      </w:pPr>
      <w:r w:rsidRPr="009C543D">
        <w:rPr>
          <w:rFonts w:cstheme="minorHAnsi"/>
        </w:rPr>
        <w:t>Madame le Maire demande au Conseil Municipal de statuer sur cette demande.</w:t>
      </w:r>
    </w:p>
    <w:p w14:paraId="0D7321C3" w14:textId="77777777" w:rsidR="0024343C" w:rsidRPr="009C543D" w:rsidRDefault="0024343C" w:rsidP="0024343C">
      <w:pPr>
        <w:ind w:left="708" w:firstLine="1032"/>
        <w:jc w:val="both"/>
        <w:rPr>
          <w:rFonts w:cstheme="minorHAnsi"/>
        </w:rPr>
      </w:pPr>
    </w:p>
    <w:p w14:paraId="14E2F35C" w14:textId="77777777" w:rsidR="0024343C" w:rsidRPr="009C543D" w:rsidRDefault="0024343C" w:rsidP="0085170E">
      <w:pPr>
        <w:ind w:firstLine="0"/>
        <w:jc w:val="both"/>
        <w:rPr>
          <w:rFonts w:cstheme="minorHAnsi"/>
        </w:rPr>
      </w:pPr>
      <w:r w:rsidRPr="009C543D">
        <w:rPr>
          <w:rFonts w:cstheme="minorHAnsi"/>
        </w:rPr>
        <w:t xml:space="preserve">Après en avoir débattu l’assemblée municipale </w:t>
      </w:r>
      <w:r w:rsidRPr="008045A9">
        <w:rPr>
          <w:rFonts w:cstheme="minorHAnsi"/>
          <w:b/>
          <w:bCs/>
        </w:rPr>
        <w:t>D</w:t>
      </w:r>
      <w:r>
        <w:rPr>
          <w:rFonts w:cstheme="minorHAnsi"/>
          <w:b/>
          <w:bCs/>
        </w:rPr>
        <w:t>É</w:t>
      </w:r>
      <w:r w:rsidRPr="008045A9">
        <w:rPr>
          <w:rFonts w:cstheme="minorHAnsi"/>
          <w:b/>
          <w:bCs/>
        </w:rPr>
        <w:t>CIDE</w:t>
      </w:r>
      <w:r w:rsidRPr="009C543D">
        <w:rPr>
          <w:rFonts w:cstheme="minorHAnsi"/>
        </w:rPr>
        <w:t> :</w:t>
      </w:r>
    </w:p>
    <w:p w14:paraId="619EC8C4" w14:textId="77777777" w:rsidR="0024343C" w:rsidRDefault="0024343C" w:rsidP="0024343C">
      <w:pPr>
        <w:pStyle w:val="Paragraphedeliste"/>
        <w:numPr>
          <w:ilvl w:val="0"/>
          <w:numId w:val="54"/>
        </w:numPr>
        <w:suppressAutoHyphens/>
        <w:ind w:left="2552" w:hanging="284"/>
        <w:jc w:val="both"/>
        <w:rPr>
          <w:rFonts w:cstheme="minorHAnsi"/>
        </w:rPr>
      </w:pPr>
      <w:r w:rsidRPr="00A917D3">
        <w:rPr>
          <w:rFonts w:cstheme="minorHAnsi"/>
          <w:b/>
          <w:bCs/>
        </w:rPr>
        <w:t xml:space="preserve">D’accepter </w:t>
      </w:r>
      <w:r w:rsidRPr="00A917D3">
        <w:rPr>
          <w:rFonts w:cstheme="minorHAnsi"/>
        </w:rPr>
        <w:t>l’admission en non-valeur</w:t>
      </w:r>
      <w:r>
        <w:rPr>
          <w:rFonts w:cstheme="minorHAnsi"/>
        </w:rPr>
        <w:t xml:space="preserve"> des sommes présentées</w:t>
      </w:r>
      <w:r w:rsidRPr="00A917D3">
        <w:rPr>
          <w:rFonts w:cstheme="minorHAnsi"/>
        </w:rPr>
        <w:t xml:space="preserve"> </w:t>
      </w:r>
    </w:p>
    <w:p w14:paraId="41691A53" w14:textId="46B052C2" w:rsidR="00C63378" w:rsidRPr="00880B82" w:rsidRDefault="00C63378" w:rsidP="009B4AC0">
      <w:pPr>
        <w:ind w:firstLine="0"/>
        <w:rPr>
          <w:rFonts w:cstheme="minorHAnsi"/>
        </w:rPr>
      </w:pPr>
      <w:r w:rsidRPr="00880B82">
        <w:rPr>
          <w:rFonts w:cstheme="minorHAnsi"/>
        </w:rPr>
        <w:t>Pour : 0</w:t>
      </w:r>
    </w:p>
    <w:p w14:paraId="7823B745" w14:textId="77777777" w:rsidR="00C63378" w:rsidRPr="00880B82" w:rsidRDefault="00C63378" w:rsidP="009B4AC0">
      <w:pPr>
        <w:ind w:firstLine="0"/>
        <w:rPr>
          <w:rFonts w:cstheme="minorHAnsi"/>
        </w:rPr>
      </w:pPr>
      <w:r w:rsidRPr="00880B82">
        <w:rPr>
          <w:rFonts w:cstheme="minorHAnsi"/>
        </w:rPr>
        <w:t>Contre : 0</w:t>
      </w:r>
    </w:p>
    <w:p w14:paraId="0D3AB919" w14:textId="77777777" w:rsidR="00C63378" w:rsidRDefault="00C63378" w:rsidP="009B4AC0">
      <w:pPr>
        <w:ind w:firstLine="0"/>
        <w:rPr>
          <w:rFonts w:cstheme="minorHAnsi"/>
        </w:rPr>
      </w:pPr>
      <w:r w:rsidRPr="00880B82">
        <w:rPr>
          <w:rFonts w:cstheme="minorHAnsi"/>
        </w:rPr>
        <w:t>Abstention : 0</w:t>
      </w:r>
    </w:p>
    <w:p w14:paraId="31325FEA" w14:textId="77777777" w:rsidR="006A21D7" w:rsidRDefault="006A21D7" w:rsidP="006A21D7">
      <w:pPr>
        <w:ind w:firstLine="0"/>
      </w:pPr>
    </w:p>
    <w:p w14:paraId="2FA7FDE4" w14:textId="77777777" w:rsidR="006A21D7" w:rsidRDefault="006A21D7" w:rsidP="006A21D7">
      <w:pPr>
        <w:ind w:firstLine="0"/>
        <w:rPr>
          <w:rFonts w:cstheme="minorHAnsi"/>
          <w:i/>
          <w:iCs/>
          <w:u w:val="single"/>
        </w:rPr>
      </w:pPr>
    </w:p>
    <w:p w14:paraId="63DDF486" w14:textId="54FAAC11" w:rsidR="006A21D7" w:rsidRPr="006A21D7" w:rsidRDefault="006A21D7" w:rsidP="006A21D7">
      <w:pPr>
        <w:ind w:firstLine="0"/>
        <w:rPr>
          <w:rFonts w:cstheme="minorHAnsi"/>
          <w:i/>
          <w:iCs/>
          <w:u w:val="single"/>
        </w:rPr>
      </w:pPr>
      <w:r w:rsidRPr="006A21D7">
        <w:rPr>
          <w:rFonts w:cstheme="minorHAnsi"/>
          <w:i/>
          <w:iCs/>
          <w:u w:val="single"/>
        </w:rPr>
        <w:t>Synthèse des échanges :</w:t>
      </w:r>
    </w:p>
    <w:p w14:paraId="222883E9" w14:textId="74712BF4" w:rsidR="006A21D7" w:rsidRPr="006A21D7" w:rsidRDefault="006A21D7" w:rsidP="006A21D7">
      <w:pPr>
        <w:ind w:firstLine="0"/>
        <w:rPr>
          <w:i/>
          <w:iCs/>
        </w:rPr>
      </w:pPr>
      <w:r w:rsidRPr="006A21D7">
        <w:rPr>
          <w:i/>
          <w:iCs/>
        </w:rPr>
        <w:t xml:space="preserve">136 euros sont impayés dans les comptes </w:t>
      </w:r>
      <w:r w:rsidRPr="006A21D7">
        <w:rPr>
          <w:i/>
          <w:iCs/>
        </w:rPr>
        <w:t>de la commune</w:t>
      </w:r>
      <w:r w:rsidRPr="006A21D7">
        <w:rPr>
          <w:i/>
          <w:iCs/>
        </w:rPr>
        <w:t xml:space="preserve"> depuis 2012 sur des frais de cantine. Pour régulariser la situation, comptablement il est décidé de supprimer ces dettes. Il est rappelé l’importance d’informer </w:t>
      </w:r>
      <w:r w:rsidRPr="006A21D7">
        <w:rPr>
          <w:i/>
          <w:iCs/>
        </w:rPr>
        <w:t>les familles concernées</w:t>
      </w:r>
      <w:r w:rsidRPr="006A21D7">
        <w:rPr>
          <w:i/>
          <w:iCs/>
        </w:rPr>
        <w:t xml:space="preserve"> si elles ont encore des enfants en scolarité. </w:t>
      </w:r>
    </w:p>
    <w:p w14:paraId="152F4281" w14:textId="77777777" w:rsidR="009B4AC0" w:rsidRPr="00880B82" w:rsidRDefault="009B4AC0" w:rsidP="009B4AC0">
      <w:pPr>
        <w:pBdr>
          <w:bottom w:val="single" w:sz="4" w:space="1" w:color="auto"/>
        </w:pBdr>
        <w:rPr>
          <w:rFonts w:cstheme="minorHAnsi"/>
        </w:rPr>
      </w:pPr>
    </w:p>
    <w:p w14:paraId="7D581F17" w14:textId="77777777" w:rsidR="0085170E" w:rsidRDefault="0085170E" w:rsidP="0085170E">
      <w:pPr>
        <w:ind w:firstLine="0"/>
        <w:rPr>
          <w:rFonts w:cstheme="minorHAnsi"/>
          <w:b/>
          <w:bCs/>
        </w:rPr>
      </w:pPr>
    </w:p>
    <w:p w14:paraId="6D972ADC" w14:textId="321C28DB" w:rsidR="0085170E" w:rsidRPr="00385F43" w:rsidRDefault="0085170E" w:rsidP="0085170E">
      <w:pPr>
        <w:ind w:firstLine="0"/>
        <w:rPr>
          <w:rFonts w:cstheme="minorHAnsi"/>
          <w:b/>
          <w:u w:val="single"/>
        </w:rPr>
      </w:pPr>
      <w:r>
        <w:rPr>
          <w:rFonts w:cstheme="minorHAnsi"/>
          <w:b/>
          <w:bCs/>
        </w:rPr>
        <w:t>N°</w:t>
      </w:r>
      <w:r w:rsidRPr="0068777B">
        <w:rPr>
          <w:rFonts w:cstheme="minorHAnsi"/>
          <w:b/>
          <w:bCs/>
        </w:rPr>
        <w:t>202</w:t>
      </w:r>
      <w:r>
        <w:rPr>
          <w:rFonts w:cstheme="minorHAnsi"/>
          <w:b/>
          <w:bCs/>
        </w:rPr>
        <w:t>4</w:t>
      </w:r>
      <w:r w:rsidRPr="0068777B">
        <w:rPr>
          <w:rFonts w:cstheme="minorHAnsi"/>
          <w:b/>
          <w:bCs/>
        </w:rPr>
        <w:t>-</w:t>
      </w:r>
      <w:r>
        <w:rPr>
          <w:rFonts w:cstheme="minorHAnsi"/>
          <w:b/>
          <w:bCs/>
        </w:rPr>
        <w:t>063</w:t>
      </w:r>
      <w:r>
        <w:rPr>
          <w:rFonts w:cstheme="minorHAnsi"/>
        </w:rPr>
        <w:tab/>
      </w:r>
      <w:r w:rsidRPr="00385F43">
        <w:rPr>
          <w:rFonts w:cstheme="minorHAnsi"/>
          <w:b/>
          <w:u w:val="single"/>
        </w:rPr>
        <w:t>Réalisation d’un emprunt auprès de la Caisse d’Epargne D’Auvergne et du Limousin</w:t>
      </w:r>
      <w:r>
        <w:rPr>
          <w:rFonts w:cstheme="minorHAnsi"/>
          <w:b/>
          <w:u w:val="single"/>
        </w:rPr>
        <w:t xml:space="preserve"> </w:t>
      </w:r>
    </w:p>
    <w:p w14:paraId="5B543507" w14:textId="77777777" w:rsidR="0085170E" w:rsidRPr="00385F43" w:rsidRDefault="0085170E" w:rsidP="0085170E">
      <w:pPr>
        <w:ind w:left="1410"/>
        <w:rPr>
          <w:rFonts w:cstheme="minorHAnsi"/>
          <w:b/>
        </w:rPr>
      </w:pPr>
    </w:p>
    <w:p w14:paraId="4883382A" w14:textId="77777777" w:rsidR="0085170E" w:rsidRDefault="0085170E" w:rsidP="0085170E">
      <w:pPr>
        <w:pStyle w:val="Paragraphedeliste"/>
        <w:numPr>
          <w:ilvl w:val="0"/>
          <w:numId w:val="55"/>
        </w:numPr>
        <w:suppressAutoHyphens/>
        <w:ind w:left="2835" w:hanging="283"/>
        <w:rPr>
          <w:rFonts w:cstheme="minorHAnsi"/>
        </w:rPr>
      </w:pPr>
      <w:r>
        <w:rPr>
          <w:rFonts w:cstheme="minorHAnsi"/>
        </w:rPr>
        <w:t>FINANCEMENT POUR L’ACQUISITION D’UN IMMEUBLE</w:t>
      </w:r>
    </w:p>
    <w:p w14:paraId="6D0E8F4D" w14:textId="77777777" w:rsidR="0085170E" w:rsidRDefault="0085170E" w:rsidP="0085170E">
      <w:pPr>
        <w:ind w:left="708" w:firstLine="708"/>
        <w:jc w:val="both"/>
        <w:rPr>
          <w:rFonts w:cstheme="minorHAnsi"/>
        </w:rPr>
      </w:pPr>
    </w:p>
    <w:p w14:paraId="629C7A53" w14:textId="77777777" w:rsidR="0085170E" w:rsidRDefault="0085170E" w:rsidP="0085170E">
      <w:pPr>
        <w:ind w:firstLine="0"/>
        <w:jc w:val="both"/>
        <w:rPr>
          <w:rFonts w:cstheme="minorHAnsi"/>
        </w:rPr>
      </w:pPr>
      <w:r>
        <w:rPr>
          <w:rFonts w:cstheme="minorHAnsi"/>
        </w:rPr>
        <w:t xml:space="preserve">Madame le Maire présente à l’Assemblée municipale plusieurs offres de financement. </w:t>
      </w:r>
    </w:p>
    <w:p w14:paraId="280DBE03" w14:textId="77777777" w:rsidR="0085170E" w:rsidRPr="00413E10" w:rsidRDefault="0085170E" w:rsidP="0085170E">
      <w:pPr>
        <w:ind w:firstLine="0"/>
        <w:jc w:val="both"/>
        <w:rPr>
          <w:rFonts w:cstheme="minorHAnsi"/>
        </w:rPr>
      </w:pPr>
      <w:r w:rsidRPr="00413E10">
        <w:rPr>
          <w:rFonts w:cstheme="minorHAnsi"/>
        </w:rPr>
        <w:t xml:space="preserve">Après avoir étudié les différentes propositions des établissements bancaires, c’est la Caisse d’Épargne d’Auvergne et du Limousin qui est proposée au vote. </w:t>
      </w:r>
    </w:p>
    <w:p w14:paraId="323F363C" w14:textId="77777777" w:rsidR="0085170E" w:rsidRDefault="0085170E" w:rsidP="0085170E">
      <w:pPr>
        <w:ind w:left="1416" w:firstLine="708"/>
        <w:jc w:val="both"/>
        <w:rPr>
          <w:rFonts w:cstheme="minorHAnsi"/>
        </w:rPr>
      </w:pPr>
    </w:p>
    <w:p w14:paraId="3E1057AA" w14:textId="77777777" w:rsidR="0085170E" w:rsidRDefault="0085170E" w:rsidP="0085170E">
      <w:pPr>
        <w:ind w:firstLine="0"/>
        <w:jc w:val="both"/>
        <w:rPr>
          <w:rFonts w:cstheme="minorHAnsi"/>
        </w:rPr>
      </w:pPr>
      <w:r>
        <w:rPr>
          <w:rFonts w:cstheme="minorHAnsi"/>
        </w:rPr>
        <w:t xml:space="preserve">L’assemblée municipale, après avoir pris connaissance des principes d’emprunts et des conditions générales du prêt </w:t>
      </w:r>
      <w:r>
        <w:rPr>
          <w:rFonts w:cstheme="minorHAnsi"/>
          <w:b/>
        </w:rPr>
        <w:t>DÉCIDE </w:t>
      </w:r>
      <w:r>
        <w:rPr>
          <w:rFonts w:cstheme="minorHAnsi"/>
          <w:bCs/>
        </w:rPr>
        <w:t>de réaliser ce</w:t>
      </w:r>
      <w:r>
        <w:rPr>
          <w:rFonts w:cstheme="minorHAnsi"/>
        </w:rPr>
        <w:t xml:space="preserve"> financement aux conditions suivantes :</w:t>
      </w:r>
    </w:p>
    <w:p w14:paraId="13FFF39F" w14:textId="77777777" w:rsidR="0085170E" w:rsidRDefault="0085170E" w:rsidP="0085170E">
      <w:pPr>
        <w:jc w:val="both"/>
        <w:rPr>
          <w:rFonts w:cstheme="minorHAnsi"/>
        </w:rPr>
      </w:pPr>
    </w:p>
    <w:p w14:paraId="5D31CC96" w14:textId="77777777" w:rsidR="0085170E" w:rsidRDefault="0085170E" w:rsidP="0085170E">
      <w:pPr>
        <w:numPr>
          <w:ilvl w:val="1"/>
          <w:numId w:val="56"/>
        </w:numPr>
        <w:tabs>
          <w:tab w:val="clear" w:pos="1440"/>
          <w:tab w:val="num" w:pos="2410"/>
        </w:tabs>
        <w:suppressAutoHyphens/>
        <w:ind w:left="2835" w:hanging="283"/>
        <w:jc w:val="both"/>
        <w:rPr>
          <w:rFonts w:cstheme="minorHAnsi"/>
        </w:rPr>
      </w:pPr>
      <w:r>
        <w:rPr>
          <w:rFonts w:cstheme="minorHAnsi"/>
        </w:rPr>
        <w:t>Montant : 127 000 euros</w:t>
      </w:r>
    </w:p>
    <w:p w14:paraId="5A828EAD" w14:textId="77777777" w:rsidR="0085170E" w:rsidRDefault="0085170E" w:rsidP="0085170E">
      <w:pPr>
        <w:numPr>
          <w:ilvl w:val="1"/>
          <w:numId w:val="56"/>
        </w:numPr>
        <w:tabs>
          <w:tab w:val="clear" w:pos="1440"/>
          <w:tab w:val="num" w:pos="2410"/>
        </w:tabs>
        <w:suppressAutoHyphens/>
        <w:ind w:left="2835" w:hanging="283"/>
        <w:jc w:val="both"/>
        <w:rPr>
          <w:rFonts w:cstheme="minorHAnsi"/>
        </w:rPr>
      </w:pPr>
      <w:r>
        <w:rPr>
          <w:rFonts w:cstheme="minorHAnsi"/>
        </w:rPr>
        <w:t>Durée : 12 ans</w:t>
      </w:r>
    </w:p>
    <w:p w14:paraId="5DA86A2C" w14:textId="77777777" w:rsidR="0085170E" w:rsidRDefault="0085170E" w:rsidP="0085170E">
      <w:pPr>
        <w:numPr>
          <w:ilvl w:val="1"/>
          <w:numId w:val="56"/>
        </w:numPr>
        <w:tabs>
          <w:tab w:val="clear" w:pos="1440"/>
          <w:tab w:val="num" w:pos="2410"/>
        </w:tabs>
        <w:suppressAutoHyphens/>
        <w:ind w:left="2835" w:hanging="283"/>
        <w:jc w:val="both"/>
        <w:rPr>
          <w:rFonts w:cstheme="minorHAnsi"/>
        </w:rPr>
      </w:pPr>
      <w:r>
        <w:rPr>
          <w:rFonts w:cstheme="minorHAnsi"/>
        </w:rPr>
        <w:t>Taux : Livret. A + 1,03%</w:t>
      </w:r>
    </w:p>
    <w:p w14:paraId="20FE0655" w14:textId="77777777" w:rsidR="0085170E" w:rsidRDefault="0085170E" w:rsidP="0085170E">
      <w:pPr>
        <w:numPr>
          <w:ilvl w:val="1"/>
          <w:numId w:val="56"/>
        </w:numPr>
        <w:tabs>
          <w:tab w:val="clear" w:pos="1440"/>
          <w:tab w:val="num" w:pos="2410"/>
        </w:tabs>
        <w:suppressAutoHyphens/>
        <w:ind w:left="2835" w:hanging="283"/>
        <w:jc w:val="both"/>
        <w:rPr>
          <w:rFonts w:cstheme="minorHAnsi"/>
        </w:rPr>
      </w:pPr>
      <w:r>
        <w:rPr>
          <w:rFonts w:cstheme="minorHAnsi"/>
        </w:rPr>
        <w:t>Amortissement : constant</w:t>
      </w:r>
    </w:p>
    <w:p w14:paraId="4C45B761" w14:textId="77777777" w:rsidR="0085170E" w:rsidRDefault="0085170E" w:rsidP="0085170E">
      <w:pPr>
        <w:pStyle w:val="Paragraphedeliste"/>
        <w:numPr>
          <w:ilvl w:val="0"/>
          <w:numId w:val="57"/>
        </w:numPr>
        <w:tabs>
          <w:tab w:val="num" w:pos="2410"/>
        </w:tabs>
        <w:ind w:left="2835" w:hanging="283"/>
        <w:rPr>
          <w:rFonts w:cstheme="minorHAnsi"/>
        </w:rPr>
      </w:pPr>
      <w:r>
        <w:rPr>
          <w:rFonts w:cstheme="minorHAnsi"/>
        </w:rPr>
        <w:t>Phase de mise à disposition des fonds :</w:t>
      </w:r>
      <w:r>
        <w:rPr>
          <w:rFonts w:cstheme="minorHAnsi"/>
          <w:color w:val="000000"/>
        </w:rPr>
        <w:t xml:space="preserve"> </w:t>
      </w:r>
      <w:r>
        <w:rPr>
          <w:rFonts w:cstheme="minorHAnsi"/>
        </w:rPr>
        <w:t>déblocage</w:t>
      </w:r>
      <w:r>
        <w:rPr>
          <w:rFonts w:cstheme="minorHAnsi"/>
          <w:b/>
          <w:bCs/>
        </w:rPr>
        <w:t xml:space="preserve"> possible </w:t>
      </w:r>
      <w:r>
        <w:rPr>
          <w:rFonts w:cstheme="minorHAnsi"/>
        </w:rPr>
        <w:t xml:space="preserve">à tout moment en tout ou partie </w:t>
      </w:r>
      <w:r>
        <w:rPr>
          <w:rFonts w:cstheme="minorHAnsi"/>
          <w:b/>
          <w:bCs/>
          <w:u w:val="single"/>
        </w:rPr>
        <w:t xml:space="preserve">sous 12 mois </w:t>
      </w:r>
      <w:r>
        <w:rPr>
          <w:rFonts w:cstheme="minorHAnsi"/>
        </w:rPr>
        <w:t>avec déblocage automatique des fonds à cette date correspondant à la mise en amortissement du prêt</w:t>
      </w:r>
    </w:p>
    <w:p w14:paraId="2998EF8A" w14:textId="77777777" w:rsidR="0085170E" w:rsidRDefault="0085170E" w:rsidP="0085170E">
      <w:pPr>
        <w:numPr>
          <w:ilvl w:val="1"/>
          <w:numId w:val="56"/>
        </w:numPr>
        <w:tabs>
          <w:tab w:val="clear" w:pos="1440"/>
          <w:tab w:val="num" w:pos="2410"/>
        </w:tabs>
        <w:suppressAutoHyphens/>
        <w:ind w:left="2835" w:hanging="283"/>
        <w:jc w:val="both"/>
        <w:rPr>
          <w:rFonts w:cstheme="minorHAnsi"/>
        </w:rPr>
      </w:pPr>
      <w:r>
        <w:rPr>
          <w:rFonts w:cstheme="minorHAnsi"/>
        </w:rPr>
        <w:t>Périodicité : trimestrielle </w:t>
      </w:r>
    </w:p>
    <w:p w14:paraId="6B2A38CD" w14:textId="77777777" w:rsidR="0085170E" w:rsidRDefault="0085170E" w:rsidP="0085170E">
      <w:pPr>
        <w:numPr>
          <w:ilvl w:val="1"/>
          <w:numId w:val="56"/>
        </w:numPr>
        <w:tabs>
          <w:tab w:val="clear" w:pos="1440"/>
          <w:tab w:val="num" w:pos="2410"/>
        </w:tabs>
        <w:suppressAutoHyphens/>
        <w:ind w:left="2835" w:hanging="283"/>
        <w:jc w:val="both"/>
        <w:rPr>
          <w:rFonts w:cstheme="minorHAnsi"/>
        </w:rPr>
      </w:pPr>
      <w:r>
        <w:rPr>
          <w:rFonts w:cstheme="minorHAnsi"/>
        </w:rPr>
        <w:t>Commission d’engagement : 150 euros </w:t>
      </w:r>
    </w:p>
    <w:p w14:paraId="4DD20F1A" w14:textId="77777777" w:rsidR="0085170E" w:rsidRPr="009429E2" w:rsidRDefault="0085170E" w:rsidP="0085170E">
      <w:pPr>
        <w:pStyle w:val="Paragraphedeliste"/>
        <w:numPr>
          <w:ilvl w:val="0"/>
          <w:numId w:val="58"/>
        </w:numPr>
        <w:tabs>
          <w:tab w:val="num" w:pos="2410"/>
        </w:tabs>
        <w:suppressAutoHyphens/>
        <w:ind w:left="2835" w:hanging="283"/>
        <w:jc w:val="both"/>
        <w:rPr>
          <w:rFonts w:cstheme="minorHAnsi"/>
          <w:u w:val="single"/>
        </w:rPr>
      </w:pPr>
      <w:r w:rsidRPr="009429E2">
        <w:rPr>
          <w:rFonts w:cstheme="minorHAnsi"/>
        </w:rPr>
        <w:lastRenderedPageBreak/>
        <w:t>Conditions de remboursements anticipés : les remboursements anticipés sont possibles à chaque échéance moyennant un préavis et le versement d'une indemnité équivalente à 5% du capital restant dû.</w:t>
      </w:r>
    </w:p>
    <w:p w14:paraId="0E9A3163" w14:textId="77777777" w:rsidR="0085170E" w:rsidRPr="009429E2" w:rsidRDefault="0085170E" w:rsidP="0085170E">
      <w:pPr>
        <w:tabs>
          <w:tab w:val="num" w:pos="2410"/>
        </w:tabs>
        <w:jc w:val="both"/>
        <w:rPr>
          <w:rFonts w:cstheme="minorHAnsi"/>
          <w:u w:val="single"/>
        </w:rPr>
      </w:pPr>
    </w:p>
    <w:p w14:paraId="4C656DBE" w14:textId="77777777" w:rsidR="0085170E" w:rsidRDefault="0085170E" w:rsidP="0085170E">
      <w:pPr>
        <w:ind w:firstLine="0"/>
        <w:jc w:val="both"/>
        <w:rPr>
          <w:rFonts w:cstheme="minorHAnsi"/>
          <w:b/>
        </w:rPr>
      </w:pPr>
      <w:r>
        <w:rPr>
          <w:rFonts w:cstheme="minorHAnsi"/>
        </w:rPr>
        <w:t>Madame le Maire est autorisée à signer le contrat du présent prêt correspondant avec la Caisse</w:t>
      </w:r>
      <w:r>
        <w:rPr>
          <w:rFonts w:cstheme="minorHAnsi"/>
          <w:bCs/>
        </w:rPr>
        <w:t xml:space="preserve"> d’Epargne d’Auvergne et du Limousin</w:t>
      </w:r>
      <w:r>
        <w:rPr>
          <w:rFonts w:cstheme="minorHAnsi"/>
        </w:rPr>
        <w:t xml:space="preserve"> et à effectuer sans autre délibération les demandes de versement suivant les besoins de la collectivité.</w:t>
      </w:r>
    </w:p>
    <w:p w14:paraId="05E32D11" w14:textId="727FDC05" w:rsidR="009B4AC0" w:rsidRPr="009B4AC0" w:rsidRDefault="009B4AC0" w:rsidP="009B4AC0">
      <w:pPr>
        <w:suppressAutoHyphens/>
        <w:ind w:firstLine="0"/>
        <w:rPr>
          <w:rFonts w:cstheme="minorHAnsi"/>
        </w:rPr>
      </w:pPr>
      <w:r w:rsidRPr="009B4AC0">
        <w:rPr>
          <w:rFonts w:ascii="Calibri" w:hAnsi="Calibri"/>
        </w:rPr>
        <w:t>Pour : 0</w:t>
      </w:r>
    </w:p>
    <w:p w14:paraId="774494C1" w14:textId="65B67280" w:rsidR="009B4AC0" w:rsidRDefault="009B4AC0" w:rsidP="009B4AC0">
      <w:pPr>
        <w:ind w:firstLine="0"/>
        <w:rPr>
          <w:rFonts w:ascii="Calibri" w:hAnsi="Calibri"/>
        </w:rPr>
      </w:pPr>
      <w:r>
        <w:rPr>
          <w:rFonts w:ascii="Calibri" w:hAnsi="Calibri"/>
        </w:rPr>
        <w:t>Contre : 0</w:t>
      </w:r>
    </w:p>
    <w:p w14:paraId="5675D2B8" w14:textId="242092DA" w:rsidR="009B4AC0" w:rsidRDefault="009B4AC0" w:rsidP="006A21D7">
      <w:pPr>
        <w:suppressAutoHyphens/>
        <w:ind w:firstLine="0"/>
        <w:rPr>
          <w:rFonts w:ascii="Calibri" w:hAnsi="Calibri"/>
        </w:rPr>
      </w:pPr>
      <w:r>
        <w:rPr>
          <w:rFonts w:ascii="Calibri" w:hAnsi="Calibri"/>
        </w:rPr>
        <w:t>Abstention : 0</w:t>
      </w:r>
      <w:r>
        <w:rPr>
          <w:rFonts w:ascii="Calibri" w:hAnsi="Calibri"/>
        </w:rPr>
        <w:tab/>
      </w:r>
    </w:p>
    <w:p w14:paraId="588C653B" w14:textId="77777777" w:rsidR="006A21D7" w:rsidRDefault="006A21D7" w:rsidP="006A21D7">
      <w:pPr>
        <w:suppressAutoHyphens/>
        <w:ind w:firstLine="0"/>
        <w:rPr>
          <w:rFonts w:ascii="Calibri" w:hAnsi="Calibri"/>
        </w:rPr>
      </w:pPr>
    </w:p>
    <w:p w14:paraId="31169418" w14:textId="77777777" w:rsidR="006A21D7" w:rsidRDefault="006A21D7" w:rsidP="006A21D7">
      <w:pPr>
        <w:suppressAutoHyphens/>
        <w:ind w:firstLine="0"/>
        <w:rPr>
          <w:rFonts w:ascii="Calibri" w:hAnsi="Calibri"/>
        </w:rPr>
      </w:pPr>
    </w:p>
    <w:p w14:paraId="0C11E3DE" w14:textId="77777777" w:rsidR="006A21D7" w:rsidRPr="006A21D7" w:rsidRDefault="006A21D7" w:rsidP="006A21D7">
      <w:pPr>
        <w:ind w:firstLine="0"/>
        <w:rPr>
          <w:i/>
          <w:iCs/>
          <w:u w:val="single"/>
        </w:rPr>
      </w:pPr>
      <w:r w:rsidRPr="006A21D7">
        <w:rPr>
          <w:i/>
          <w:iCs/>
          <w:u w:val="single"/>
        </w:rPr>
        <w:t>Synthèse des échanges :</w:t>
      </w:r>
    </w:p>
    <w:p w14:paraId="59DB317B" w14:textId="25781D89" w:rsidR="006A21D7" w:rsidRPr="006A21D7" w:rsidRDefault="006A21D7" w:rsidP="006A21D7">
      <w:pPr>
        <w:ind w:firstLine="0"/>
        <w:rPr>
          <w:i/>
          <w:iCs/>
        </w:rPr>
      </w:pPr>
      <w:r w:rsidRPr="006A21D7">
        <w:rPr>
          <w:i/>
          <w:iCs/>
        </w:rPr>
        <w:t xml:space="preserve">La commission finance présence des options de prêt. Plusieurs demandes ont été faites auprès de différentes banques (banques postale, crédit mutuel, crédit agricole, banques des territoires, caisse d’épargne). L’option soumise au vote est la suivante : </w:t>
      </w:r>
    </w:p>
    <w:p w14:paraId="490620C3" w14:textId="77777777" w:rsidR="006A21D7" w:rsidRPr="006A21D7" w:rsidRDefault="006A21D7" w:rsidP="006A21D7">
      <w:pPr>
        <w:pStyle w:val="Paragraphedeliste"/>
        <w:numPr>
          <w:ilvl w:val="0"/>
          <w:numId w:val="59"/>
        </w:numPr>
        <w:rPr>
          <w:i/>
          <w:iCs/>
        </w:rPr>
      </w:pPr>
      <w:r w:rsidRPr="006A21D7">
        <w:rPr>
          <w:i/>
          <w:iCs/>
        </w:rPr>
        <w:t xml:space="preserve">12 ans. Taux : Livret A + 1,03%. Auprès de la Caisse d’épargne. </w:t>
      </w:r>
    </w:p>
    <w:p w14:paraId="03B535BC" w14:textId="77777777" w:rsidR="006A21D7" w:rsidRDefault="006A21D7" w:rsidP="009B4AC0">
      <w:pPr>
        <w:pBdr>
          <w:bottom w:val="single" w:sz="4" w:space="1" w:color="auto"/>
        </w:pBdr>
        <w:suppressAutoHyphens/>
        <w:ind w:firstLine="0"/>
        <w:rPr>
          <w:rFonts w:ascii="Calibri" w:hAnsi="Calibri"/>
        </w:rPr>
      </w:pPr>
    </w:p>
    <w:p w14:paraId="08A17C7C" w14:textId="77777777" w:rsidR="009B4AC0" w:rsidRPr="00C71FE0" w:rsidRDefault="009B4AC0" w:rsidP="009B4AC0">
      <w:pPr>
        <w:pBdr>
          <w:bottom w:val="single" w:sz="4" w:space="1" w:color="auto"/>
        </w:pBdr>
        <w:suppressAutoHyphens/>
        <w:rPr>
          <w:rFonts w:cstheme="minorHAnsi"/>
        </w:rPr>
      </w:pPr>
    </w:p>
    <w:p w14:paraId="71E9FE9F" w14:textId="0DE91017" w:rsidR="00C63378" w:rsidRDefault="00C63378" w:rsidP="00C71FE0">
      <w:pPr>
        <w:rPr>
          <w:rFonts w:eastAsia="Arial" w:cstheme="minorHAnsi"/>
          <w:i/>
          <w:iCs/>
        </w:rPr>
      </w:pPr>
    </w:p>
    <w:p w14:paraId="6CCD1A7C" w14:textId="42746CC7" w:rsidR="006A21D7" w:rsidRPr="006A21D7" w:rsidRDefault="006A21D7" w:rsidP="006A21D7">
      <w:pPr>
        <w:rPr>
          <w:b/>
          <w:bCs/>
          <w:i/>
          <w:iCs/>
        </w:rPr>
      </w:pPr>
      <w:r w:rsidRPr="006A21D7">
        <w:rPr>
          <w:b/>
          <w:bCs/>
          <w:i/>
          <w:iCs/>
        </w:rPr>
        <w:t>Différents échanges</w:t>
      </w:r>
      <w:r w:rsidRPr="006A21D7">
        <w:rPr>
          <w:b/>
          <w:bCs/>
          <w:i/>
          <w:iCs/>
        </w:rPr>
        <w:t xml:space="preserve"> : </w:t>
      </w:r>
    </w:p>
    <w:p w14:paraId="6031AA50" w14:textId="77777777" w:rsidR="006A21D7" w:rsidRDefault="006A21D7" w:rsidP="006A21D7"/>
    <w:p w14:paraId="6C5FA3EA" w14:textId="77777777" w:rsidR="006A21D7" w:rsidRPr="006A21D7" w:rsidRDefault="006A21D7" w:rsidP="006A21D7">
      <w:pPr>
        <w:pStyle w:val="Paragraphedeliste"/>
        <w:numPr>
          <w:ilvl w:val="0"/>
          <w:numId w:val="63"/>
        </w:numPr>
        <w:rPr>
          <w:b/>
          <w:bCs/>
          <w:u w:val="single"/>
        </w:rPr>
      </w:pPr>
      <w:r w:rsidRPr="006A21D7">
        <w:rPr>
          <w:b/>
          <w:bCs/>
          <w:u w:val="single"/>
        </w:rPr>
        <w:t>Éclairage public – suites des échanges avec le syndicat compétent (SEHV)</w:t>
      </w:r>
    </w:p>
    <w:p w14:paraId="2C203495" w14:textId="77777777" w:rsidR="006A21D7" w:rsidRDefault="006A21D7" w:rsidP="006A21D7"/>
    <w:p w14:paraId="6A8DF33F" w14:textId="77777777" w:rsidR="006A21D7" w:rsidRDefault="006A21D7" w:rsidP="006A21D7">
      <w:pPr>
        <w:ind w:firstLine="0"/>
      </w:pPr>
      <w:r>
        <w:t xml:space="preserve">Pour rappel, un projet approx. 90 k euros a été validé par l’obtention de subvention pour le changement de tous les éclairages en LED, approx. 20k euros restent à la charge de la commune en fond propre. Le conseil s’interroge sur la pertinence de changer tous les éclairages dans l’éventualité où certains éclairages pourraient être 100% éteins toutes l’année. Un devis avait été demandé uniquement pour la rue des fontaines. </w:t>
      </w:r>
    </w:p>
    <w:p w14:paraId="62B99DCA" w14:textId="77777777" w:rsidR="006A21D7" w:rsidRDefault="006A21D7" w:rsidP="006A21D7"/>
    <w:p w14:paraId="05E7296D" w14:textId="77777777" w:rsidR="006A21D7" w:rsidRDefault="006A21D7" w:rsidP="006A21D7">
      <w:pPr>
        <w:ind w:firstLine="0"/>
      </w:pPr>
      <w:r>
        <w:t xml:space="preserve">Tout le monde est aligné sur le fait que c’est important de réduire l’éclairage. </w:t>
      </w:r>
    </w:p>
    <w:p w14:paraId="102CE250" w14:textId="77777777" w:rsidR="006A21D7" w:rsidRDefault="006A21D7" w:rsidP="006A21D7"/>
    <w:p w14:paraId="24F2D4E1" w14:textId="77777777" w:rsidR="006A21D7" w:rsidRDefault="006A21D7" w:rsidP="006A21D7">
      <w:pPr>
        <w:ind w:firstLine="0"/>
      </w:pPr>
      <w:r>
        <w:t xml:space="preserve">Il y a un souhait du conseil de retravailler une concertation des habitants pour ce projet d’éclairage public. Le conseil propose de travailler des scénarios qui seront présentés ensuite en réunion publique. </w:t>
      </w:r>
    </w:p>
    <w:p w14:paraId="12DD8FF6" w14:textId="77777777" w:rsidR="006A21D7" w:rsidRDefault="006A21D7" w:rsidP="006A21D7"/>
    <w:p w14:paraId="58E88A23" w14:textId="77777777" w:rsidR="006A21D7" w:rsidRDefault="006A21D7" w:rsidP="006A21D7">
      <w:pPr>
        <w:ind w:firstLine="0"/>
      </w:pPr>
      <w:r>
        <w:t>Une réunion de préparation de cette réunion publique est fixée</w:t>
      </w:r>
      <w:r w:rsidRPr="00267293">
        <w:t xml:space="preserve"> </w:t>
      </w:r>
      <w:r>
        <w:t xml:space="preserve">avec Émeline, Christian, Julien, Sylvain Lacour, Sylvain Thomas et Sophie. </w:t>
      </w:r>
    </w:p>
    <w:p w14:paraId="6C083C46" w14:textId="77777777" w:rsidR="006A21D7" w:rsidRDefault="006A21D7" w:rsidP="006A21D7">
      <w:r>
        <w:t xml:space="preserve">Complément d’informations : </w:t>
      </w:r>
    </w:p>
    <w:p w14:paraId="12FD4849" w14:textId="77777777" w:rsidR="006A21D7" w:rsidRDefault="006A21D7" w:rsidP="006A21D7">
      <w:pPr>
        <w:pStyle w:val="Paragraphedeliste"/>
        <w:numPr>
          <w:ilvl w:val="0"/>
          <w:numId w:val="59"/>
        </w:numPr>
      </w:pPr>
      <w:r>
        <w:t xml:space="preserve">Aujourd’hui c’est éclairé entre 20h-23h, 6h-8h. </w:t>
      </w:r>
    </w:p>
    <w:p w14:paraId="19CADFEE" w14:textId="77777777" w:rsidR="006A21D7" w:rsidRDefault="006A21D7" w:rsidP="006A21D7">
      <w:pPr>
        <w:pStyle w:val="Paragraphedeliste"/>
        <w:numPr>
          <w:ilvl w:val="0"/>
          <w:numId w:val="60"/>
        </w:numPr>
      </w:pPr>
      <w:r>
        <w:t xml:space="preserve">Le cout est de 500 euros pour changer les horaires. </w:t>
      </w:r>
    </w:p>
    <w:p w14:paraId="16FD64E9" w14:textId="77777777" w:rsidR="006A21D7" w:rsidRDefault="006A21D7" w:rsidP="006A21D7">
      <w:pPr>
        <w:rPr>
          <w:b/>
          <w:bCs/>
        </w:rPr>
      </w:pPr>
    </w:p>
    <w:p w14:paraId="12150202" w14:textId="77777777" w:rsidR="006A21D7" w:rsidRDefault="006A21D7" w:rsidP="006A21D7">
      <w:pPr>
        <w:rPr>
          <w:b/>
          <w:bCs/>
        </w:rPr>
      </w:pPr>
    </w:p>
    <w:p w14:paraId="4AFAC584" w14:textId="77777777" w:rsidR="006A21D7" w:rsidRPr="006A21D7" w:rsidRDefault="006A21D7" w:rsidP="006A21D7">
      <w:pPr>
        <w:pStyle w:val="Paragraphedeliste"/>
        <w:numPr>
          <w:ilvl w:val="0"/>
          <w:numId w:val="62"/>
        </w:numPr>
        <w:rPr>
          <w:b/>
          <w:bCs/>
          <w:u w:val="single"/>
        </w:rPr>
      </w:pPr>
      <w:r w:rsidRPr="006A21D7">
        <w:rPr>
          <w:b/>
          <w:bCs/>
          <w:u w:val="single"/>
        </w:rPr>
        <w:t xml:space="preserve">Projet Le Champsac – Maison des anciens, bar/café/épicerie. </w:t>
      </w:r>
    </w:p>
    <w:p w14:paraId="11783B0A" w14:textId="77777777" w:rsidR="006A21D7" w:rsidRDefault="006A21D7" w:rsidP="006A21D7"/>
    <w:p w14:paraId="4C7D9931" w14:textId="77777777" w:rsidR="006A21D7" w:rsidRDefault="006A21D7" w:rsidP="006A21D7">
      <w:pPr>
        <w:ind w:firstLine="0"/>
      </w:pPr>
      <w:r>
        <w:t xml:space="preserve">Le projet de reprise du Champsac se poursuit notamment via des échanges avec un architecte. Il est travaillé l’organisation du lieu pour une bonne répartition entre les activités de bar, épicerie et une partie maison des anciens. </w:t>
      </w:r>
    </w:p>
    <w:p w14:paraId="096ACD3D" w14:textId="77777777" w:rsidR="006A21D7" w:rsidRDefault="006A21D7" w:rsidP="006A21D7">
      <w:pPr>
        <w:ind w:firstLine="0"/>
      </w:pPr>
      <w:r>
        <w:t xml:space="preserve">Nous sommes accompagnés par un architecte expert dans l’organisation de maison pour les anciens. </w:t>
      </w:r>
    </w:p>
    <w:p w14:paraId="615047DE" w14:textId="77777777" w:rsidR="006A21D7" w:rsidRDefault="006A21D7" w:rsidP="006A21D7"/>
    <w:p w14:paraId="5FE1FE04" w14:textId="77777777" w:rsidR="006A21D7" w:rsidRDefault="006A21D7" w:rsidP="006A21D7">
      <w:pPr>
        <w:ind w:firstLine="0"/>
      </w:pPr>
      <w:r>
        <w:lastRenderedPageBreak/>
        <w:t xml:space="preserve">Nous devrons dans les semaines à venir prendre un engagement avec cet architecte notamment pour nous accompagner dans la réalisation d’un </w:t>
      </w:r>
      <w:r w:rsidRPr="00411398">
        <w:rPr>
          <w:b/>
          <w:bCs/>
          <w:i/>
          <w:iCs/>
        </w:rPr>
        <w:t>Avant-Projet Sommaire APS.</w:t>
      </w:r>
      <w:r>
        <w:t xml:space="preserve">  </w:t>
      </w:r>
    </w:p>
    <w:p w14:paraId="7BDACEA5" w14:textId="77777777" w:rsidR="006A21D7" w:rsidRDefault="006A21D7" w:rsidP="006A21D7"/>
    <w:p w14:paraId="14367F10" w14:textId="77777777" w:rsidR="006A21D7" w:rsidRPr="006A21D7" w:rsidRDefault="006A21D7" w:rsidP="006A21D7">
      <w:pPr>
        <w:pStyle w:val="Paragraphedeliste"/>
        <w:numPr>
          <w:ilvl w:val="0"/>
          <w:numId w:val="62"/>
        </w:numPr>
        <w:rPr>
          <w:b/>
          <w:bCs/>
          <w:u w:val="single"/>
        </w:rPr>
      </w:pPr>
      <w:r w:rsidRPr="006A21D7">
        <w:rPr>
          <w:b/>
          <w:bCs/>
          <w:u w:val="single"/>
        </w:rPr>
        <w:t xml:space="preserve">Présentation du projet d’un évènement le 29 mars d’une démonstration de voitures. </w:t>
      </w:r>
    </w:p>
    <w:p w14:paraId="09B54AAE" w14:textId="77777777" w:rsidR="006A21D7" w:rsidRDefault="006A21D7" w:rsidP="006A21D7"/>
    <w:p w14:paraId="0AFE9BBA" w14:textId="77777777" w:rsidR="006A21D7" w:rsidRPr="00411398" w:rsidRDefault="006A21D7" w:rsidP="006A21D7">
      <w:pPr>
        <w:ind w:firstLine="0"/>
      </w:pPr>
      <w:r w:rsidRPr="00411398">
        <w:t>Il s'agit d'une concentration sur la voie publique de véhicules terrestres à moteur hors compétition et sans chronométrage destinée à montrer, sur un parcours dédié, un maximum de 50 automobiles de sport, prestige ou collection, historiques ou modernes, le tout encadré en toute sécurité sur un parcours protégé.</w:t>
      </w:r>
    </w:p>
    <w:p w14:paraId="64A8EFFB" w14:textId="728C9240" w:rsidR="006A21D7" w:rsidRPr="00411398" w:rsidRDefault="006A21D7" w:rsidP="006A21D7">
      <w:pPr>
        <w:ind w:firstLine="0"/>
      </w:pPr>
      <w:r w:rsidRPr="00411398">
        <w:t>Cet évènement</w:t>
      </w:r>
      <w:r w:rsidRPr="00411398">
        <w:t xml:space="preserve"> sera organisé par Hop </w:t>
      </w:r>
      <w:proofErr w:type="spellStart"/>
      <w:r w:rsidRPr="00411398">
        <w:t>Hop</w:t>
      </w:r>
      <w:proofErr w:type="spellEnd"/>
      <w:r w:rsidRPr="00411398">
        <w:t xml:space="preserve"> </w:t>
      </w:r>
      <w:proofErr w:type="spellStart"/>
      <w:r w:rsidRPr="00411398">
        <w:t>Hop</w:t>
      </w:r>
      <w:proofErr w:type="spellEnd"/>
      <w:r w:rsidRPr="00411398">
        <w:t xml:space="preserve"> Racing. </w:t>
      </w:r>
    </w:p>
    <w:p w14:paraId="400B5FFA" w14:textId="77777777" w:rsidR="006A21D7" w:rsidRDefault="006A21D7" w:rsidP="006A21D7"/>
    <w:p w14:paraId="0F6DD3F6" w14:textId="2FE8A007" w:rsidR="006A21D7" w:rsidRDefault="006A21D7" w:rsidP="006A21D7">
      <w:pPr>
        <w:ind w:firstLine="0"/>
      </w:pPr>
      <w:r>
        <w:t xml:space="preserve">Une réunion avec les associations de la commune sera </w:t>
      </w:r>
      <w:r>
        <w:t>organisée</w:t>
      </w:r>
      <w:r>
        <w:t xml:space="preserve"> pour partager ce projet.  </w:t>
      </w:r>
    </w:p>
    <w:p w14:paraId="03694B8E" w14:textId="77777777" w:rsidR="006A21D7" w:rsidRDefault="006A21D7" w:rsidP="006A21D7"/>
    <w:p w14:paraId="79842920" w14:textId="77777777" w:rsidR="006A21D7" w:rsidRPr="00411398" w:rsidRDefault="006A21D7" w:rsidP="006A21D7">
      <w:pPr>
        <w:rPr>
          <w:b/>
          <w:bCs/>
        </w:rPr>
      </w:pPr>
      <w:r>
        <w:br/>
      </w:r>
      <w:r w:rsidRPr="00411398">
        <w:rPr>
          <w:b/>
          <w:bCs/>
          <w:color w:val="4472C4" w:themeColor="accent1"/>
          <w:sz w:val="32"/>
          <w:szCs w:val="32"/>
        </w:rPr>
        <w:t xml:space="preserve">Le prochain conseil municipal est fixé au 20 Décembre à 17h30. </w:t>
      </w:r>
    </w:p>
    <w:p w14:paraId="20BF7A8C" w14:textId="77777777" w:rsidR="006A21D7" w:rsidRPr="00880B82" w:rsidRDefault="006A21D7" w:rsidP="00C71FE0">
      <w:pPr>
        <w:rPr>
          <w:rFonts w:eastAsia="Arial" w:cstheme="minorHAnsi"/>
          <w:i/>
          <w:iCs/>
        </w:rPr>
      </w:pPr>
    </w:p>
    <w:p w14:paraId="3117114A" w14:textId="77777777" w:rsidR="00C71FE0" w:rsidRDefault="00C71FE0" w:rsidP="00C63378">
      <w:pPr>
        <w:ind w:firstLine="0"/>
        <w:rPr>
          <w:rFonts w:cstheme="minorHAnsi"/>
        </w:rPr>
      </w:pPr>
    </w:p>
    <w:p w14:paraId="1A57135A" w14:textId="7DAD3D3D" w:rsidR="00880B82" w:rsidRPr="006A21D7" w:rsidRDefault="0024343C" w:rsidP="00A22CB4">
      <w:pPr>
        <w:ind w:firstLine="0"/>
        <w:rPr>
          <w:rFonts w:cstheme="minorHAnsi"/>
        </w:rPr>
      </w:pPr>
      <w:r w:rsidRPr="006A21D7">
        <w:rPr>
          <w:rFonts w:cstheme="minorHAnsi"/>
        </w:rPr>
        <w:t>L</w:t>
      </w:r>
      <w:r w:rsidR="00A22CB4" w:rsidRPr="006A21D7">
        <w:rPr>
          <w:rFonts w:cstheme="minorHAnsi"/>
        </w:rPr>
        <w:t>a séance est levée à</w:t>
      </w:r>
      <w:r w:rsidR="00EE4F36" w:rsidRPr="006A21D7">
        <w:rPr>
          <w:rFonts w:cstheme="minorHAnsi"/>
        </w:rPr>
        <w:t xml:space="preserve"> 20h30</w:t>
      </w:r>
      <w:r w:rsidR="00A22CB4" w:rsidRPr="006A21D7">
        <w:rPr>
          <w:rFonts w:cstheme="minorHAnsi"/>
        </w:rPr>
        <w:t>.</w:t>
      </w:r>
    </w:p>
    <w:sectPr w:rsidR="00880B82" w:rsidRPr="006A21D7" w:rsidSect="00E6212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6B90" w14:textId="77777777" w:rsidR="00797CCC" w:rsidRDefault="00797CCC" w:rsidP="006967FE">
      <w:r>
        <w:separator/>
      </w:r>
    </w:p>
  </w:endnote>
  <w:endnote w:type="continuationSeparator" w:id="0">
    <w:p w14:paraId="530B49D3" w14:textId="77777777" w:rsidR="00797CCC" w:rsidRDefault="00797CCC" w:rsidP="0069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308767"/>
      <w:docPartObj>
        <w:docPartGallery w:val="Page Numbers (Bottom of Page)"/>
        <w:docPartUnique/>
      </w:docPartObj>
    </w:sdtPr>
    <w:sdtEndPr/>
    <w:sdtContent>
      <w:p w14:paraId="0D4065FD" w14:textId="26580F64" w:rsidR="00B63BA0" w:rsidRDefault="00B63BA0">
        <w:pPr>
          <w:pStyle w:val="Pieddepage"/>
          <w:jc w:val="right"/>
        </w:pPr>
        <w:r>
          <w:fldChar w:fldCharType="begin"/>
        </w:r>
        <w:r>
          <w:instrText>PAGE   \* MERGEFORMAT</w:instrText>
        </w:r>
        <w:r>
          <w:fldChar w:fldCharType="separate"/>
        </w:r>
        <w:r>
          <w:t>2</w:t>
        </w:r>
        <w:r>
          <w:fldChar w:fldCharType="end"/>
        </w:r>
      </w:p>
    </w:sdtContent>
  </w:sdt>
  <w:p w14:paraId="54BF51C9" w14:textId="77777777" w:rsidR="00B63BA0" w:rsidRDefault="00B63B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DC55B" w14:textId="77777777" w:rsidR="00797CCC" w:rsidRDefault="00797CCC" w:rsidP="006967FE">
      <w:r>
        <w:separator/>
      </w:r>
    </w:p>
  </w:footnote>
  <w:footnote w:type="continuationSeparator" w:id="0">
    <w:p w14:paraId="7C12DCFA" w14:textId="77777777" w:rsidR="00797CCC" w:rsidRDefault="00797CCC" w:rsidP="0069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CB36" w14:textId="1E41A29A" w:rsidR="006D6290" w:rsidRDefault="00EC2849">
    <w:pPr>
      <w:pStyle w:val="En-tte"/>
    </w:pPr>
    <w:r>
      <w:rPr>
        <w:noProof/>
      </w:rPr>
      <mc:AlternateContent>
        <mc:Choice Requires="wps">
          <w:drawing>
            <wp:anchor distT="0" distB="0" distL="118745" distR="118745" simplePos="0" relativeHeight="251664384" behindDoc="1" locked="0" layoutInCell="1" allowOverlap="0" wp14:anchorId="1F4A0A87" wp14:editId="5A4A730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1430" b="17145"/>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1">
                        <a:schemeClr val="accent6"/>
                      </a:lnRef>
                      <a:fillRef idx="2">
                        <a:schemeClr val="accent6"/>
                      </a:fillRef>
                      <a:effectRef idx="1">
                        <a:schemeClr val="accent6"/>
                      </a:effectRef>
                      <a:fontRef idx="minor">
                        <a:schemeClr val="dk1"/>
                      </a:fontRef>
                    </wps:style>
                    <wps:txbx>
                      <w:txbxContent>
                        <w:sdt>
                          <w:sdtPr>
                            <w:rPr>
                              <w:b/>
                              <w:bCs/>
                              <w:caps/>
                              <w:color w:val="FFFFFF" w:themeColor="background1"/>
                              <w:sz w:val="28"/>
                              <w:szCs w:val="2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B8142E7" w14:textId="082ADC9F" w:rsidR="00EC2849" w:rsidRPr="00EC2849" w:rsidRDefault="00EC2849">
                              <w:pPr>
                                <w:pStyle w:val="En-tte"/>
                                <w:jc w:val="center"/>
                                <w:rPr>
                                  <w:b/>
                                  <w:bCs/>
                                  <w:caps/>
                                  <w:color w:val="FFFFFF" w:themeColor="background1"/>
                                  <w:sz w:val="28"/>
                                  <w:szCs w:val="28"/>
                                </w:rPr>
                              </w:pPr>
                              <w:r w:rsidRPr="00EC2849">
                                <w:rPr>
                                  <w:b/>
                                  <w:bCs/>
                                  <w:caps/>
                                  <w:color w:val="FFFFFF" w:themeColor="background1"/>
                                  <w:sz w:val="28"/>
                                  <w:szCs w:val="28"/>
                                </w:rPr>
                                <w:t>COMPTE RENDU DE CONSEIL MUNICIPAL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F4A0A87" id="Rectangle 200" o:spid="_x0000_s1026" style="position:absolute;left:0;text-align:left;margin-left:0;margin-top:0;width:468.5pt;height:21.3pt;z-index:-25165209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" o:allowoverlap="f" fillcolor="#9ecb81 [2169]" strokecolor="#70ad47 [3209]" strokeweight=".5pt">
              <v:fill color2="#8ac066 [2617]" rotate="t" colors="0 #b5d5a7;.5 #aace99;1 #9cca86" focus="100%" type="gradient">
                <o:fill v:ext="view" type="gradientUnscaled"/>
              </v:fill>
              <v:textbox style="mso-fit-shape-to-text:t">
                <w:txbxContent>
                  <w:sdt>
                    <w:sdtPr>
                      <w:rPr>
                        <w:b/>
                        <w:bCs/>
                        <w:caps/>
                        <w:color w:val="FFFFFF" w:themeColor="background1"/>
                        <w:sz w:val="28"/>
                        <w:szCs w:val="2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B8142E7" w14:textId="082ADC9F" w:rsidR="00EC2849" w:rsidRPr="00EC2849" w:rsidRDefault="00EC2849">
                        <w:pPr>
                          <w:pStyle w:val="En-tte"/>
                          <w:jc w:val="center"/>
                          <w:rPr>
                            <w:b/>
                            <w:bCs/>
                            <w:caps/>
                            <w:color w:val="FFFFFF" w:themeColor="background1"/>
                            <w:sz w:val="28"/>
                            <w:szCs w:val="28"/>
                          </w:rPr>
                        </w:pPr>
                        <w:r w:rsidRPr="00EC2849">
                          <w:rPr>
                            <w:b/>
                            <w:bCs/>
                            <w:caps/>
                            <w:color w:val="FFFFFF" w:themeColor="background1"/>
                            <w:sz w:val="28"/>
                            <w:szCs w:val="28"/>
                          </w:rPr>
                          <w:t>COMPTE RENDU DE CONSEIL MUNICIPAL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2487"/>
        </w:tabs>
        <w:ind w:left="2487" w:hanging="360"/>
      </w:pPr>
      <w:rPr>
        <w:rFonts w:ascii="Symbol" w:hAnsi="Symbol" w:cs="Symbol"/>
        <w:sz w:val="20"/>
        <w:szCs w:val="20"/>
      </w:rPr>
    </w:lvl>
    <w:lvl w:ilvl="1">
      <w:start w:val="1"/>
      <w:numFmt w:val="bullet"/>
      <w:lvlText w:val="o"/>
      <w:lvlJc w:val="left"/>
      <w:pPr>
        <w:tabs>
          <w:tab w:val="num" w:pos="3207"/>
        </w:tabs>
        <w:ind w:left="3207" w:hanging="360"/>
      </w:pPr>
      <w:rPr>
        <w:rFonts w:ascii="Courier New" w:hAnsi="Courier New" w:cs="Courier New"/>
        <w:sz w:val="20"/>
        <w:szCs w:val="20"/>
      </w:rPr>
    </w:lvl>
    <w:lvl w:ilvl="2">
      <w:start w:val="1"/>
      <w:numFmt w:val="bullet"/>
      <w:lvlText w:val=""/>
      <w:lvlJc w:val="left"/>
      <w:pPr>
        <w:tabs>
          <w:tab w:val="num" w:pos="3927"/>
        </w:tabs>
        <w:ind w:left="3927" w:hanging="360"/>
      </w:pPr>
      <w:rPr>
        <w:rFonts w:ascii="Wingdings" w:hAnsi="Wingdings" w:cs="Wingdings"/>
        <w:sz w:val="20"/>
        <w:szCs w:val="20"/>
      </w:rPr>
    </w:lvl>
    <w:lvl w:ilvl="3">
      <w:start w:val="1"/>
      <w:numFmt w:val="bullet"/>
      <w:lvlText w:val=""/>
      <w:lvlJc w:val="left"/>
      <w:pPr>
        <w:tabs>
          <w:tab w:val="num" w:pos="4647"/>
        </w:tabs>
        <w:ind w:left="4647" w:hanging="360"/>
      </w:pPr>
      <w:rPr>
        <w:rFonts w:ascii="Symbol" w:hAnsi="Symbol" w:cs="Symbol"/>
        <w:sz w:val="20"/>
        <w:szCs w:val="20"/>
      </w:rPr>
    </w:lvl>
    <w:lvl w:ilvl="4">
      <w:start w:val="1"/>
      <w:numFmt w:val="bullet"/>
      <w:lvlText w:val="o"/>
      <w:lvlJc w:val="left"/>
      <w:pPr>
        <w:tabs>
          <w:tab w:val="num" w:pos="5367"/>
        </w:tabs>
        <w:ind w:left="5367" w:hanging="360"/>
      </w:pPr>
      <w:rPr>
        <w:rFonts w:ascii="Courier New" w:hAnsi="Courier New" w:cs="Courier New"/>
        <w:sz w:val="20"/>
        <w:szCs w:val="20"/>
      </w:rPr>
    </w:lvl>
    <w:lvl w:ilvl="5">
      <w:start w:val="1"/>
      <w:numFmt w:val="bullet"/>
      <w:lvlText w:val=""/>
      <w:lvlJc w:val="left"/>
      <w:pPr>
        <w:tabs>
          <w:tab w:val="num" w:pos="6087"/>
        </w:tabs>
        <w:ind w:left="6087" w:hanging="360"/>
      </w:pPr>
      <w:rPr>
        <w:rFonts w:ascii="Wingdings" w:hAnsi="Wingdings" w:cs="Wingdings"/>
        <w:sz w:val="20"/>
        <w:szCs w:val="20"/>
      </w:rPr>
    </w:lvl>
    <w:lvl w:ilvl="6">
      <w:start w:val="1"/>
      <w:numFmt w:val="bullet"/>
      <w:lvlText w:val=""/>
      <w:lvlJc w:val="left"/>
      <w:pPr>
        <w:tabs>
          <w:tab w:val="num" w:pos="6807"/>
        </w:tabs>
        <w:ind w:left="6807" w:hanging="360"/>
      </w:pPr>
      <w:rPr>
        <w:rFonts w:ascii="Symbol" w:hAnsi="Symbol" w:cs="Symbol"/>
        <w:sz w:val="20"/>
        <w:szCs w:val="20"/>
      </w:rPr>
    </w:lvl>
    <w:lvl w:ilvl="7">
      <w:start w:val="1"/>
      <w:numFmt w:val="bullet"/>
      <w:lvlText w:val="o"/>
      <w:lvlJc w:val="left"/>
      <w:pPr>
        <w:tabs>
          <w:tab w:val="num" w:pos="7527"/>
        </w:tabs>
        <w:ind w:left="7527" w:hanging="360"/>
      </w:pPr>
      <w:rPr>
        <w:rFonts w:ascii="Courier New" w:hAnsi="Courier New" w:cs="Courier New"/>
        <w:sz w:val="20"/>
        <w:szCs w:val="20"/>
      </w:rPr>
    </w:lvl>
    <w:lvl w:ilvl="8">
      <w:start w:val="1"/>
      <w:numFmt w:val="bullet"/>
      <w:lvlText w:val=""/>
      <w:lvlJc w:val="left"/>
      <w:pPr>
        <w:tabs>
          <w:tab w:val="num" w:pos="8247"/>
        </w:tabs>
        <w:ind w:left="8247" w:hanging="360"/>
      </w:pPr>
      <w:rPr>
        <w:rFonts w:ascii="Wingdings" w:hAnsi="Wingdings" w:cs="Wingdings"/>
        <w:sz w:val="20"/>
        <w:szCs w:val="20"/>
      </w:rPr>
    </w:lvl>
  </w:abstractNum>
  <w:abstractNum w:abstractNumId="1" w15:restartNumberingAfterBreak="0">
    <w:nsid w:val="069812DE"/>
    <w:multiLevelType w:val="hybridMultilevel"/>
    <w:tmpl w:val="FF1808CA"/>
    <w:lvl w:ilvl="0" w:tplc="040C0003">
      <w:start w:val="1"/>
      <w:numFmt w:val="bullet"/>
      <w:lvlText w:val="o"/>
      <w:lvlJc w:val="left"/>
      <w:pPr>
        <w:ind w:left="3240" w:hanging="360"/>
      </w:pPr>
      <w:rPr>
        <w:rFonts w:ascii="Courier New" w:hAnsi="Courier New" w:cs="Courier New"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 w15:restartNumberingAfterBreak="0">
    <w:nsid w:val="08AC6C0C"/>
    <w:multiLevelType w:val="hybridMultilevel"/>
    <w:tmpl w:val="A8100452"/>
    <w:lvl w:ilvl="0" w:tplc="040C0009">
      <w:start w:val="1"/>
      <w:numFmt w:val="bullet"/>
      <w:lvlText w:val=""/>
      <w:lvlPicBulletId w:val="0"/>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110F1D"/>
    <w:multiLevelType w:val="multilevel"/>
    <w:tmpl w:val="FADC70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7A45A4"/>
    <w:multiLevelType w:val="multilevel"/>
    <w:tmpl w:val="C63EBBF4"/>
    <w:lvl w:ilvl="0">
      <w:start w:val="1"/>
      <w:numFmt w:val="bullet"/>
      <w:lvlText w:val=""/>
      <w:lvlJc w:val="left"/>
      <w:pPr>
        <w:tabs>
          <w:tab w:val="num" w:pos="0"/>
        </w:tabs>
        <w:ind w:left="2190" w:hanging="360"/>
      </w:pPr>
      <w:rPr>
        <w:rFonts w:ascii="Symbol" w:hAnsi="Symbol" w:cs="Symbol" w:hint="default"/>
      </w:rPr>
    </w:lvl>
    <w:lvl w:ilvl="1">
      <w:start w:val="1"/>
      <w:numFmt w:val="bullet"/>
      <w:lvlText w:val="o"/>
      <w:lvlJc w:val="left"/>
      <w:pPr>
        <w:tabs>
          <w:tab w:val="num" w:pos="0"/>
        </w:tabs>
        <w:ind w:left="2910" w:hanging="360"/>
      </w:pPr>
      <w:rPr>
        <w:rFonts w:ascii="Courier New" w:hAnsi="Courier New" w:cs="Courier New" w:hint="default"/>
      </w:rPr>
    </w:lvl>
    <w:lvl w:ilvl="2">
      <w:start w:val="1"/>
      <w:numFmt w:val="bullet"/>
      <w:lvlText w:val=""/>
      <w:lvlJc w:val="left"/>
      <w:pPr>
        <w:tabs>
          <w:tab w:val="num" w:pos="0"/>
        </w:tabs>
        <w:ind w:left="3630" w:hanging="360"/>
      </w:pPr>
      <w:rPr>
        <w:rFonts w:ascii="Wingdings" w:hAnsi="Wingdings" w:cs="Wingdings" w:hint="default"/>
      </w:rPr>
    </w:lvl>
    <w:lvl w:ilvl="3">
      <w:start w:val="1"/>
      <w:numFmt w:val="bullet"/>
      <w:lvlText w:val=""/>
      <w:lvlJc w:val="left"/>
      <w:pPr>
        <w:tabs>
          <w:tab w:val="num" w:pos="0"/>
        </w:tabs>
        <w:ind w:left="4350" w:hanging="360"/>
      </w:pPr>
      <w:rPr>
        <w:rFonts w:ascii="Symbol" w:hAnsi="Symbol" w:cs="Symbol" w:hint="default"/>
      </w:rPr>
    </w:lvl>
    <w:lvl w:ilvl="4">
      <w:start w:val="1"/>
      <w:numFmt w:val="bullet"/>
      <w:lvlText w:val="o"/>
      <w:lvlJc w:val="left"/>
      <w:pPr>
        <w:tabs>
          <w:tab w:val="num" w:pos="0"/>
        </w:tabs>
        <w:ind w:left="5070" w:hanging="360"/>
      </w:pPr>
      <w:rPr>
        <w:rFonts w:ascii="Courier New" w:hAnsi="Courier New" w:cs="Courier New" w:hint="default"/>
      </w:rPr>
    </w:lvl>
    <w:lvl w:ilvl="5">
      <w:start w:val="1"/>
      <w:numFmt w:val="bullet"/>
      <w:lvlText w:val=""/>
      <w:lvlJc w:val="left"/>
      <w:pPr>
        <w:tabs>
          <w:tab w:val="num" w:pos="0"/>
        </w:tabs>
        <w:ind w:left="5790" w:hanging="360"/>
      </w:pPr>
      <w:rPr>
        <w:rFonts w:ascii="Wingdings" w:hAnsi="Wingdings" w:cs="Wingdings" w:hint="default"/>
      </w:rPr>
    </w:lvl>
    <w:lvl w:ilvl="6">
      <w:start w:val="1"/>
      <w:numFmt w:val="bullet"/>
      <w:lvlText w:val=""/>
      <w:lvlJc w:val="left"/>
      <w:pPr>
        <w:tabs>
          <w:tab w:val="num" w:pos="0"/>
        </w:tabs>
        <w:ind w:left="6510" w:hanging="360"/>
      </w:pPr>
      <w:rPr>
        <w:rFonts w:ascii="Symbol" w:hAnsi="Symbol" w:cs="Symbol" w:hint="default"/>
      </w:rPr>
    </w:lvl>
    <w:lvl w:ilvl="7">
      <w:start w:val="1"/>
      <w:numFmt w:val="bullet"/>
      <w:lvlText w:val="o"/>
      <w:lvlJc w:val="left"/>
      <w:pPr>
        <w:tabs>
          <w:tab w:val="num" w:pos="0"/>
        </w:tabs>
        <w:ind w:left="7230" w:hanging="360"/>
      </w:pPr>
      <w:rPr>
        <w:rFonts w:ascii="Courier New" w:hAnsi="Courier New" w:cs="Courier New" w:hint="default"/>
      </w:rPr>
    </w:lvl>
    <w:lvl w:ilvl="8">
      <w:start w:val="1"/>
      <w:numFmt w:val="bullet"/>
      <w:lvlText w:val=""/>
      <w:lvlJc w:val="left"/>
      <w:pPr>
        <w:tabs>
          <w:tab w:val="num" w:pos="0"/>
        </w:tabs>
        <w:ind w:left="7950" w:hanging="360"/>
      </w:pPr>
      <w:rPr>
        <w:rFonts w:ascii="Wingdings" w:hAnsi="Wingdings" w:cs="Wingdings" w:hint="default"/>
      </w:rPr>
    </w:lvl>
  </w:abstractNum>
  <w:abstractNum w:abstractNumId="5" w15:restartNumberingAfterBreak="0">
    <w:nsid w:val="0A631B9B"/>
    <w:multiLevelType w:val="hybridMultilevel"/>
    <w:tmpl w:val="6340177E"/>
    <w:lvl w:ilvl="0" w:tplc="040C0005">
      <w:start w:val="1"/>
      <w:numFmt w:val="bullet"/>
      <w:lvlText w:val=""/>
      <w:lvlJc w:val="left"/>
      <w:pPr>
        <w:ind w:left="2140" w:hanging="360"/>
      </w:pPr>
      <w:rPr>
        <w:rFonts w:ascii="Wingdings" w:hAnsi="Wingdings" w:hint="default"/>
      </w:rPr>
    </w:lvl>
    <w:lvl w:ilvl="1" w:tplc="FFFFFFFF" w:tentative="1">
      <w:start w:val="1"/>
      <w:numFmt w:val="bullet"/>
      <w:lvlText w:val="o"/>
      <w:lvlJc w:val="left"/>
      <w:pPr>
        <w:ind w:left="2860" w:hanging="360"/>
      </w:pPr>
      <w:rPr>
        <w:rFonts w:ascii="Courier New" w:hAnsi="Courier New" w:cs="Courier New"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6" w15:restartNumberingAfterBreak="0">
    <w:nsid w:val="0AF4564C"/>
    <w:multiLevelType w:val="hybridMultilevel"/>
    <w:tmpl w:val="ADDA2C8E"/>
    <w:lvl w:ilvl="0" w:tplc="34DAEF7E">
      <w:start w:val="175"/>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BCE0CC9"/>
    <w:multiLevelType w:val="hybridMultilevel"/>
    <w:tmpl w:val="1C649FB2"/>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0C7A5537"/>
    <w:multiLevelType w:val="hybridMultilevel"/>
    <w:tmpl w:val="AC3AD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617DB3"/>
    <w:multiLevelType w:val="hybridMultilevel"/>
    <w:tmpl w:val="BA9ED388"/>
    <w:lvl w:ilvl="0" w:tplc="78303322">
      <w:start w:val="2022"/>
      <w:numFmt w:val="bullet"/>
      <w:lvlText w:val="-"/>
      <w:lvlJc w:val="left"/>
      <w:pPr>
        <w:ind w:left="1776" w:hanging="360"/>
      </w:pPr>
      <w:rPr>
        <w:rFonts w:ascii="Calibri" w:eastAsia="Times New Roman"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0D8B448D"/>
    <w:multiLevelType w:val="hybridMultilevel"/>
    <w:tmpl w:val="E75421B6"/>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DF05257"/>
    <w:multiLevelType w:val="hybridMultilevel"/>
    <w:tmpl w:val="AEA0DD7C"/>
    <w:lvl w:ilvl="0" w:tplc="CBD2C604">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2" w15:restartNumberingAfterBreak="0">
    <w:nsid w:val="12C54661"/>
    <w:multiLevelType w:val="hybridMultilevel"/>
    <w:tmpl w:val="5F1403B4"/>
    <w:lvl w:ilvl="0" w:tplc="4E5205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61F6722"/>
    <w:multiLevelType w:val="hybridMultilevel"/>
    <w:tmpl w:val="F940BCE8"/>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AAE459E"/>
    <w:multiLevelType w:val="multilevel"/>
    <w:tmpl w:val="E9B2EC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CE376C1"/>
    <w:multiLevelType w:val="hybridMultilevel"/>
    <w:tmpl w:val="3C365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D4660F"/>
    <w:multiLevelType w:val="hybridMultilevel"/>
    <w:tmpl w:val="18A23C9C"/>
    <w:lvl w:ilvl="0" w:tplc="040C000D">
      <w:start w:val="1"/>
      <w:numFmt w:val="bullet"/>
      <w:lvlText w:val=""/>
      <w:lvlJc w:val="left"/>
      <w:pPr>
        <w:ind w:left="2062"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1F9C4F9C"/>
    <w:multiLevelType w:val="hybridMultilevel"/>
    <w:tmpl w:val="A014862A"/>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23907B69"/>
    <w:multiLevelType w:val="hybridMultilevel"/>
    <w:tmpl w:val="A0A45266"/>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9" w15:restartNumberingAfterBreak="0">
    <w:nsid w:val="267A42EB"/>
    <w:multiLevelType w:val="hybridMultilevel"/>
    <w:tmpl w:val="F328EF42"/>
    <w:lvl w:ilvl="0" w:tplc="040C0001">
      <w:start w:val="1"/>
      <w:numFmt w:val="bullet"/>
      <w:lvlText w:val=""/>
      <w:lvlJc w:val="left"/>
      <w:pPr>
        <w:ind w:left="3556" w:hanging="360"/>
      </w:pPr>
      <w:rPr>
        <w:rFonts w:ascii="Symbol" w:hAnsi="Symbol" w:hint="default"/>
      </w:rPr>
    </w:lvl>
    <w:lvl w:ilvl="1" w:tplc="040C0003" w:tentative="1">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20" w15:restartNumberingAfterBreak="0">
    <w:nsid w:val="2D596927"/>
    <w:multiLevelType w:val="hybridMultilevel"/>
    <w:tmpl w:val="8870D7C8"/>
    <w:lvl w:ilvl="0" w:tplc="C7BC1F86">
      <w:start w:val="1"/>
      <w:numFmt w:val="bullet"/>
      <w:lvlText w:val=""/>
      <w:lvlJc w:val="left"/>
      <w:pPr>
        <w:ind w:left="1855" w:hanging="360"/>
      </w:pPr>
      <w:rPr>
        <w:rFonts w:ascii="Symbol" w:hAnsi="Symbol" w:hint="default"/>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21" w15:restartNumberingAfterBreak="0">
    <w:nsid w:val="2E6341CE"/>
    <w:multiLevelType w:val="hybridMultilevel"/>
    <w:tmpl w:val="76E0E61A"/>
    <w:lvl w:ilvl="0" w:tplc="040C0009">
      <w:start w:val="1"/>
      <w:numFmt w:val="bullet"/>
      <w:lvlText w:val=""/>
      <w:lvlPicBulletId w:val="0"/>
      <w:lvlJc w:val="left"/>
      <w:pPr>
        <w:ind w:left="1080" w:hanging="360"/>
      </w:pPr>
      <w:rPr>
        <w:rFonts w:ascii="Wingdings" w:hAnsi="Wingdings"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2" w15:restartNumberingAfterBreak="0">
    <w:nsid w:val="31E97A19"/>
    <w:multiLevelType w:val="hybridMultilevel"/>
    <w:tmpl w:val="A3EACE60"/>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325C2A89"/>
    <w:multiLevelType w:val="hybridMultilevel"/>
    <w:tmpl w:val="4CD29A0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33C845F8"/>
    <w:multiLevelType w:val="hybridMultilevel"/>
    <w:tmpl w:val="EBFCC492"/>
    <w:lvl w:ilvl="0" w:tplc="040C0009">
      <w:start w:val="1"/>
      <w:numFmt w:val="bullet"/>
      <w:lvlText w:val=""/>
      <w:lvlPicBulletId w:val="0"/>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3F1711F"/>
    <w:multiLevelType w:val="hybridMultilevel"/>
    <w:tmpl w:val="FB184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DB7209"/>
    <w:multiLevelType w:val="hybridMultilevel"/>
    <w:tmpl w:val="2CC61772"/>
    <w:lvl w:ilvl="0" w:tplc="CBD2C604">
      <w:start w:val="1"/>
      <w:numFmt w:val="bullet"/>
      <w:lvlText w:val=""/>
      <w:lvlJc w:val="left"/>
      <w:pPr>
        <w:ind w:left="7739" w:hanging="360"/>
      </w:pPr>
      <w:rPr>
        <w:rFonts w:ascii="Symbol" w:hAnsi="Symbol" w:hint="default"/>
      </w:rPr>
    </w:lvl>
    <w:lvl w:ilvl="1" w:tplc="040C0003" w:tentative="1">
      <w:start w:val="1"/>
      <w:numFmt w:val="bullet"/>
      <w:lvlText w:val="o"/>
      <w:lvlJc w:val="left"/>
      <w:pPr>
        <w:ind w:left="8459" w:hanging="360"/>
      </w:pPr>
      <w:rPr>
        <w:rFonts w:ascii="Courier New" w:hAnsi="Courier New" w:cs="Courier New" w:hint="default"/>
      </w:rPr>
    </w:lvl>
    <w:lvl w:ilvl="2" w:tplc="040C0005" w:tentative="1">
      <w:start w:val="1"/>
      <w:numFmt w:val="bullet"/>
      <w:lvlText w:val=""/>
      <w:lvlJc w:val="left"/>
      <w:pPr>
        <w:ind w:left="9179" w:hanging="360"/>
      </w:pPr>
      <w:rPr>
        <w:rFonts w:ascii="Wingdings" w:hAnsi="Wingdings" w:hint="default"/>
      </w:rPr>
    </w:lvl>
    <w:lvl w:ilvl="3" w:tplc="040C0001" w:tentative="1">
      <w:start w:val="1"/>
      <w:numFmt w:val="bullet"/>
      <w:lvlText w:val=""/>
      <w:lvlJc w:val="left"/>
      <w:pPr>
        <w:ind w:left="9899" w:hanging="360"/>
      </w:pPr>
      <w:rPr>
        <w:rFonts w:ascii="Symbol" w:hAnsi="Symbol" w:hint="default"/>
      </w:rPr>
    </w:lvl>
    <w:lvl w:ilvl="4" w:tplc="040C0003" w:tentative="1">
      <w:start w:val="1"/>
      <w:numFmt w:val="bullet"/>
      <w:lvlText w:val="o"/>
      <w:lvlJc w:val="left"/>
      <w:pPr>
        <w:ind w:left="10619" w:hanging="360"/>
      </w:pPr>
      <w:rPr>
        <w:rFonts w:ascii="Courier New" w:hAnsi="Courier New" w:cs="Courier New" w:hint="default"/>
      </w:rPr>
    </w:lvl>
    <w:lvl w:ilvl="5" w:tplc="040C0005" w:tentative="1">
      <w:start w:val="1"/>
      <w:numFmt w:val="bullet"/>
      <w:lvlText w:val=""/>
      <w:lvlJc w:val="left"/>
      <w:pPr>
        <w:ind w:left="11339" w:hanging="360"/>
      </w:pPr>
      <w:rPr>
        <w:rFonts w:ascii="Wingdings" w:hAnsi="Wingdings" w:hint="default"/>
      </w:rPr>
    </w:lvl>
    <w:lvl w:ilvl="6" w:tplc="040C0001" w:tentative="1">
      <w:start w:val="1"/>
      <w:numFmt w:val="bullet"/>
      <w:lvlText w:val=""/>
      <w:lvlJc w:val="left"/>
      <w:pPr>
        <w:ind w:left="12059" w:hanging="360"/>
      </w:pPr>
      <w:rPr>
        <w:rFonts w:ascii="Symbol" w:hAnsi="Symbol" w:hint="default"/>
      </w:rPr>
    </w:lvl>
    <w:lvl w:ilvl="7" w:tplc="040C0003" w:tentative="1">
      <w:start w:val="1"/>
      <w:numFmt w:val="bullet"/>
      <w:lvlText w:val="o"/>
      <w:lvlJc w:val="left"/>
      <w:pPr>
        <w:ind w:left="12779" w:hanging="360"/>
      </w:pPr>
      <w:rPr>
        <w:rFonts w:ascii="Courier New" w:hAnsi="Courier New" w:cs="Courier New" w:hint="default"/>
      </w:rPr>
    </w:lvl>
    <w:lvl w:ilvl="8" w:tplc="040C0005" w:tentative="1">
      <w:start w:val="1"/>
      <w:numFmt w:val="bullet"/>
      <w:lvlText w:val=""/>
      <w:lvlJc w:val="left"/>
      <w:pPr>
        <w:ind w:left="13499" w:hanging="360"/>
      </w:pPr>
      <w:rPr>
        <w:rFonts w:ascii="Wingdings" w:hAnsi="Wingdings" w:hint="default"/>
      </w:rPr>
    </w:lvl>
  </w:abstractNum>
  <w:abstractNum w:abstractNumId="27" w15:restartNumberingAfterBreak="0">
    <w:nsid w:val="35164E85"/>
    <w:multiLevelType w:val="hybridMultilevel"/>
    <w:tmpl w:val="4404AE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5E254F"/>
    <w:multiLevelType w:val="hybridMultilevel"/>
    <w:tmpl w:val="1E10948A"/>
    <w:lvl w:ilvl="0" w:tplc="040C000D">
      <w:start w:val="1"/>
      <w:numFmt w:val="bullet"/>
      <w:lvlText w:val=""/>
      <w:lvlJc w:val="left"/>
      <w:pPr>
        <w:ind w:left="1069" w:hanging="360"/>
      </w:pPr>
      <w:rPr>
        <w:rFonts w:ascii="Wingdings" w:hAnsi="Wingdings"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15:restartNumberingAfterBreak="0">
    <w:nsid w:val="37311FF3"/>
    <w:multiLevelType w:val="hybridMultilevel"/>
    <w:tmpl w:val="5ED69CC8"/>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7562EA0"/>
    <w:multiLevelType w:val="hybridMultilevel"/>
    <w:tmpl w:val="F7340C2A"/>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1" w15:restartNumberingAfterBreak="0">
    <w:nsid w:val="38735047"/>
    <w:multiLevelType w:val="multilevel"/>
    <w:tmpl w:val="E5F6C4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3BEB70E1"/>
    <w:multiLevelType w:val="hybridMultilevel"/>
    <w:tmpl w:val="4A0C0768"/>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3CA41046"/>
    <w:multiLevelType w:val="hybridMultilevel"/>
    <w:tmpl w:val="76028FAC"/>
    <w:lvl w:ilvl="0" w:tplc="040C0009">
      <w:start w:val="1"/>
      <w:numFmt w:val="bullet"/>
      <w:lvlText w:val=""/>
      <w:lvlPicBulletId w:val="0"/>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D843919"/>
    <w:multiLevelType w:val="hybridMultilevel"/>
    <w:tmpl w:val="7D14DE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3E0800C2"/>
    <w:multiLevelType w:val="hybridMultilevel"/>
    <w:tmpl w:val="8D161502"/>
    <w:lvl w:ilvl="0" w:tplc="C7BC1F86">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6" w15:restartNumberingAfterBreak="0">
    <w:nsid w:val="3EF741C8"/>
    <w:multiLevelType w:val="hybridMultilevel"/>
    <w:tmpl w:val="584CD15C"/>
    <w:lvl w:ilvl="0" w:tplc="040C0001">
      <w:start w:val="1"/>
      <w:numFmt w:val="bullet"/>
      <w:lvlText w:val=""/>
      <w:lvlJc w:val="left"/>
      <w:pPr>
        <w:ind w:left="2190" w:hanging="360"/>
      </w:pPr>
      <w:rPr>
        <w:rFonts w:ascii="Symbol" w:hAnsi="Symbol"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37" w15:restartNumberingAfterBreak="0">
    <w:nsid w:val="3F0D11D9"/>
    <w:multiLevelType w:val="hybridMultilevel"/>
    <w:tmpl w:val="E3A60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2D2787"/>
    <w:multiLevelType w:val="hybridMultilevel"/>
    <w:tmpl w:val="8098C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19A6398"/>
    <w:multiLevelType w:val="hybridMultilevel"/>
    <w:tmpl w:val="057243A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43834788"/>
    <w:multiLevelType w:val="hybridMultilevel"/>
    <w:tmpl w:val="1A629EAA"/>
    <w:lvl w:ilvl="0" w:tplc="776622E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44C91791"/>
    <w:multiLevelType w:val="hybridMultilevel"/>
    <w:tmpl w:val="AD90FDB0"/>
    <w:lvl w:ilvl="0" w:tplc="040C0005">
      <w:start w:val="1"/>
      <w:numFmt w:val="bullet"/>
      <w:lvlText w:val=""/>
      <w:lvlJc w:val="left"/>
      <w:pPr>
        <w:ind w:left="3452" w:hanging="334"/>
      </w:pPr>
      <w:rPr>
        <w:rFonts w:ascii="Wingdings" w:hAnsi="Wingdings" w:hint="default"/>
        <w:color w:val="auto"/>
        <w:w w:val="108"/>
      </w:rPr>
    </w:lvl>
    <w:lvl w:ilvl="1" w:tplc="1CCAE2F6">
      <w:numFmt w:val="bullet"/>
      <w:lvlText w:val="•"/>
      <w:lvlJc w:val="left"/>
      <w:pPr>
        <w:ind w:left="4262" w:hanging="334"/>
      </w:pPr>
      <w:rPr>
        <w:rFonts w:hint="default"/>
      </w:rPr>
    </w:lvl>
    <w:lvl w:ilvl="2" w:tplc="94A290B6">
      <w:numFmt w:val="bullet"/>
      <w:lvlText w:val="•"/>
      <w:lvlJc w:val="left"/>
      <w:pPr>
        <w:ind w:left="5079" w:hanging="334"/>
      </w:pPr>
      <w:rPr>
        <w:rFonts w:hint="default"/>
      </w:rPr>
    </w:lvl>
    <w:lvl w:ilvl="3" w:tplc="3992164E">
      <w:numFmt w:val="bullet"/>
      <w:lvlText w:val="•"/>
      <w:lvlJc w:val="left"/>
      <w:pPr>
        <w:ind w:left="5896" w:hanging="334"/>
      </w:pPr>
      <w:rPr>
        <w:rFonts w:hint="default"/>
      </w:rPr>
    </w:lvl>
    <w:lvl w:ilvl="4" w:tplc="FC7246B0">
      <w:numFmt w:val="bullet"/>
      <w:lvlText w:val="•"/>
      <w:lvlJc w:val="left"/>
      <w:pPr>
        <w:ind w:left="6713" w:hanging="334"/>
      </w:pPr>
      <w:rPr>
        <w:rFonts w:hint="default"/>
      </w:rPr>
    </w:lvl>
    <w:lvl w:ilvl="5" w:tplc="51023A1C">
      <w:numFmt w:val="bullet"/>
      <w:lvlText w:val="•"/>
      <w:lvlJc w:val="left"/>
      <w:pPr>
        <w:ind w:left="7530" w:hanging="334"/>
      </w:pPr>
      <w:rPr>
        <w:rFonts w:hint="default"/>
      </w:rPr>
    </w:lvl>
    <w:lvl w:ilvl="6" w:tplc="C212CAE8">
      <w:numFmt w:val="bullet"/>
      <w:lvlText w:val="•"/>
      <w:lvlJc w:val="left"/>
      <w:pPr>
        <w:ind w:left="8347" w:hanging="334"/>
      </w:pPr>
      <w:rPr>
        <w:rFonts w:hint="default"/>
      </w:rPr>
    </w:lvl>
    <w:lvl w:ilvl="7" w:tplc="D8AE38DA">
      <w:numFmt w:val="bullet"/>
      <w:lvlText w:val="•"/>
      <w:lvlJc w:val="left"/>
      <w:pPr>
        <w:ind w:left="9164" w:hanging="334"/>
      </w:pPr>
      <w:rPr>
        <w:rFonts w:hint="default"/>
      </w:rPr>
    </w:lvl>
    <w:lvl w:ilvl="8" w:tplc="533E03B6">
      <w:numFmt w:val="bullet"/>
      <w:lvlText w:val="•"/>
      <w:lvlJc w:val="left"/>
      <w:pPr>
        <w:ind w:left="9981" w:hanging="334"/>
      </w:pPr>
      <w:rPr>
        <w:rFonts w:hint="default"/>
      </w:rPr>
    </w:lvl>
  </w:abstractNum>
  <w:abstractNum w:abstractNumId="42" w15:restartNumberingAfterBreak="0">
    <w:nsid w:val="47CC1110"/>
    <w:multiLevelType w:val="hybridMultilevel"/>
    <w:tmpl w:val="4C5604C4"/>
    <w:lvl w:ilvl="0" w:tplc="040C0005">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43" w15:restartNumberingAfterBreak="0">
    <w:nsid w:val="503303E0"/>
    <w:multiLevelType w:val="hybridMultilevel"/>
    <w:tmpl w:val="FCD29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AF5ADA"/>
    <w:multiLevelType w:val="hybridMultilevel"/>
    <w:tmpl w:val="541E872A"/>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520714C3"/>
    <w:multiLevelType w:val="hybridMultilevel"/>
    <w:tmpl w:val="E71A6306"/>
    <w:lvl w:ilvl="0" w:tplc="040C0009">
      <w:start w:val="1"/>
      <w:numFmt w:val="bullet"/>
      <w:lvlText w:val=""/>
      <w:lvlPicBulletId w:val="0"/>
      <w:lvlJc w:val="left"/>
      <w:pPr>
        <w:ind w:left="786" w:hanging="360"/>
      </w:pPr>
      <w:rPr>
        <w:rFonts w:ascii="Wingdings" w:hAnsi="Wingdings" w:hint="default"/>
        <w:color w:val="auto"/>
      </w:rPr>
    </w:lvl>
    <w:lvl w:ilvl="1" w:tplc="040C000B">
      <w:start w:val="1"/>
      <w:numFmt w:val="bullet"/>
      <w:lvlText w:val=""/>
      <w:lvlJc w:val="left"/>
      <w:pPr>
        <w:ind w:left="1866" w:hanging="360"/>
      </w:pPr>
      <w:rPr>
        <w:rFonts w:ascii="Wingdings" w:hAnsi="Wingdings" w:hint="default"/>
      </w:rPr>
    </w:lvl>
    <w:lvl w:ilvl="2" w:tplc="040C0005">
      <w:start w:val="1"/>
      <w:numFmt w:val="bullet"/>
      <w:lvlText w:val=""/>
      <w:lvlJc w:val="left"/>
      <w:pPr>
        <w:ind w:left="2586" w:hanging="360"/>
      </w:pPr>
      <w:rPr>
        <w:rFonts w:ascii="Wingdings" w:hAnsi="Wingdings" w:hint="default"/>
      </w:rPr>
    </w:lvl>
    <w:lvl w:ilvl="3" w:tplc="040C0005">
      <w:start w:val="1"/>
      <w:numFmt w:val="bullet"/>
      <w:lvlText w:val=""/>
      <w:lvlJc w:val="left"/>
      <w:pPr>
        <w:ind w:left="3306" w:hanging="360"/>
      </w:pPr>
      <w:rPr>
        <w:rFonts w:ascii="Wingdings" w:hAnsi="Wingdings"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46" w15:restartNumberingAfterBreak="0">
    <w:nsid w:val="55124D84"/>
    <w:multiLevelType w:val="hybridMultilevel"/>
    <w:tmpl w:val="6C94C71C"/>
    <w:lvl w:ilvl="0" w:tplc="040C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9CC3C61"/>
    <w:multiLevelType w:val="hybridMultilevel"/>
    <w:tmpl w:val="250CA098"/>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48" w15:restartNumberingAfterBreak="0">
    <w:nsid w:val="5D542C59"/>
    <w:multiLevelType w:val="hybridMultilevel"/>
    <w:tmpl w:val="BB1CB710"/>
    <w:lvl w:ilvl="0" w:tplc="040C0009">
      <w:start w:val="1"/>
      <w:numFmt w:val="bullet"/>
      <w:lvlText w:val=""/>
      <w:lvlPicBulletId w:val="0"/>
      <w:lvlJc w:val="left"/>
      <w:pPr>
        <w:ind w:left="720" w:hanging="360"/>
      </w:pPr>
      <w:rPr>
        <w:rFonts w:ascii="Wingdings" w:hAnsi="Wingdings" w:hint="default"/>
        <w:color w:val="auto"/>
      </w:rPr>
    </w:lvl>
    <w:lvl w:ilvl="1" w:tplc="CBD2C60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D70F6A"/>
    <w:multiLevelType w:val="multilevel"/>
    <w:tmpl w:val="1AE2CFC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
      <w:lvlJc w:val="left"/>
      <w:pPr>
        <w:tabs>
          <w:tab w:val="num" w:pos="3218"/>
        </w:tabs>
        <w:ind w:left="3218" w:hanging="360"/>
      </w:pPr>
      <w:rPr>
        <w:rFonts w:ascii="Wingdings" w:hAnsi="Wingdings" w:hint="default"/>
        <w:sz w:val="20"/>
      </w:rPr>
    </w:lvl>
    <w:lvl w:ilvl="3">
      <w:start w:val="1"/>
      <w:numFmt w:val="bullet"/>
      <w:lvlText w:val=""/>
      <w:lvlJc w:val="left"/>
      <w:pPr>
        <w:tabs>
          <w:tab w:val="num" w:pos="3938"/>
        </w:tabs>
        <w:ind w:left="3938" w:hanging="360"/>
      </w:pPr>
      <w:rPr>
        <w:rFonts w:ascii="Wingdings" w:hAnsi="Wingdings" w:hint="default"/>
        <w:sz w:val="20"/>
      </w:rPr>
    </w:lvl>
    <w:lvl w:ilvl="4">
      <w:start w:val="1"/>
      <w:numFmt w:val="bullet"/>
      <w:lvlText w:val=""/>
      <w:lvlJc w:val="left"/>
      <w:pPr>
        <w:tabs>
          <w:tab w:val="num" w:pos="4658"/>
        </w:tabs>
        <w:ind w:left="4658" w:hanging="360"/>
      </w:pPr>
      <w:rPr>
        <w:rFonts w:ascii="Wingdings" w:hAnsi="Wingdings" w:hint="default"/>
        <w:sz w:val="20"/>
      </w:rPr>
    </w:lvl>
    <w:lvl w:ilvl="5">
      <w:start w:val="1"/>
      <w:numFmt w:val="bullet"/>
      <w:lvlText w:val=""/>
      <w:lvlJc w:val="left"/>
      <w:pPr>
        <w:tabs>
          <w:tab w:val="num" w:pos="5378"/>
        </w:tabs>
        <w:ind w:left="5378" w:hanging="360"/>
      </w:pPr>
      <w:rPr>
        <w:rFonts w:ascii="Wingdings" w:hAnsi="Wingdings" w:hint="default"/>
        <w:sz w:val="20"/>
      </w:rPr>
    </w:lvl>
    <w:lvl w:ilvl="6">
      <w:start w:val="1"/>
      <w:numFmt w:val="bullet"/>
      <w:lvlText w:val=""/>
      <w:lvlJc w:val="left"/>
      <w:pPr>
        <w:tabs>
          <w:tab w:val="num" w:pos="6098"/>
        </w:tabs>
        <w:ind w:left="6098" w:hanging="360"/>
      </w:pPr>
      <w:rPr>
        <w:rFonts w:ascii="Wingdings" w:hAnsi="Wingdings" w:hint="default"/>
        <w:sz w:val="20"/>
      </w:rPr>
    </w:lvl>
    <w:lvl w:ilvl="7">
      <w:start w:val="1"/>
      <w:numFmt w:val="bullet"/>
      <w:lvlText w:val=""/>
      <w:lvlJc w:val="left"/>
      <w:pPr>
        <w:tabs>
          <w:tab w:val="num" w:pos="6818"/>
        </w:tabs>
        <w:ind w:left="6818" w:hanging="360"/>
      </w:pPr>
      <w:rPr>
        <w:rFonts w:ascii="Wingdings" w:hAnsi="Wingdings" w:hint="default"/>
        <w:sz w:val="20"/>
      </w:rPr>
    </w:lvl>
    <w:lvl w:ilvl="8">
      <w:start w:val="1"/>
      <w:numFmt w:val="bullet"/>
      <w:lvlText w:val=""/>
      <w:lvlJc w:val="left"/>
      <w:pPr>
        <w:tabs>
          <w:tab w:val="num" w:pos="7538"/>
        </w:tabs>
        <w:ind w:left="7538" w:hanging="360"/>
      </w:pPr>
      <w:rPr>
        <w:rFonts w:ascii="Wingdings" w:hAnsi="Wingdings" w:hint="default"/>
        <w:sz w:val="20"/>
      </w:rPr>
    </w:lvl>
  </w:abstractNum>
  <w:abstractNum w:abstractNumId="50" w15:restartNumberingAfterBreak="0">
    <w:nsid w:val="64C809D7"/>
    <w:multiLevelType w:val="hybridMultilevel"/>
    <w:tmpl w:val="73C85D2A"/>
    <w:lvl w:ilvl="0" w:tplc="CBD2C604">
      <w:start w:val="1"/>
      <w:numFmt w:val="bullet"/>
      <w:lvlText w:val=""/>
      <w:lvlJc w:val="left"/>
      <w:pPr>
        <w:ind w:left="2946" w:hanging="360"/>
      </w:pPr>
      <w:rPr>
        <w:rFonts w:ascii="Symbol" w:hAnsi="Symbol" w:hint="default"/>
      </w:rPr>
    </w:lvl>
    <w:lvl w:ilvl="1" w:tplc="040C0003" w:tentative="1">
      <w:start w:val="1"/>
      <w:numFmt w:val="bullet"/>
      <w:lvlText w:val="o"/>
      <w:lvlJc w:val="left"/>
      <w:pPr>
        <w:ind w:left="3666" w:hanging="360"/>
      </w:pPr>
      <w:rPr>
        <w:rFonts w:ascii="Courier New" w:hAnsi="Courier New" w:cs="Courier New" w:hint="default"/>
      </w:rPr>
    </w:lvl>
    <w:lvl w:ilvl="2" w:tplc="040C0005" w:tentative="1">
      <w:start w:val="1"/>
      <w:numFmt w:val="bullet"/>
      <w:lvlText w:val=""/>
      <w:lvlJc w:val="left"/>
      <w:pPr>
        <w:ind w:left="4386" w:hanging="360"/>
      </w:pPr>
      <w:rPr>
        <w:rFonts w:ascii="Wingdings" w:hAnsi="Wingdings" w:hint="default"/>
      </w:rPr>
    </w:lvl>
    <w:lvl w:ilvl="3" w:tplc="040C0001" w:tentative="1">
      <w:start w:val="1"/>
      <w:numFmt w:val="bullet"/>
      <w:lvlText w:val=""/>
      <w:lvlJc w:val="left"/>
      <w:pPr>
        <w:ind w:left="5106" w:hanging="360"/>
      </w:pPr>
      <w:rPr>
        <w:rFonts w:ascii="Symbol" w:hAnsi="Symbol" w:hint="default"/>
      </w:rPr>
    </w:lvl>
    <w:lvl w:ilvl="4" w:tplc="040C0003" w:tentative="1">
      <w:start w:val="1"/>
      <w:numFmt w:val="bullet"/>
      <w:lvlText w:val="o"/>
      <w:lvlJc w:val="left"/>
      <w:pPr>
        <w:ind w:left="5826" w:hanging="360"/>
      </w:pPr>
      <w:rPr>
        <w:rFonts w:ascii="Courier New" w:hAnsi="Courier New" w:cs="Courier New" w:hint="default"/>
      </w:rPr>
    </w:lvl>
    <w:lvl w:ilvl="5" w:tplc="040C0005" w:tentative="1">
      <w:start w:val="1"/>
      <w:numFmt w:val="bullet"/>
      <w:lvlText w:val=""/>
      <w:lvlJc w:val="left"/>
      <w:pPr>
        <w:ind w:left="6546" w:hanging="360"/>
      </w:pPr>
      <w:rPr>
        <w:rFonts w:ascii="Wingdings" w:hAnsi="Wingdings" w:hint="default"/>
      </w:rPr>
    </w:lvl>
    <w:lvl w:ilvl="6" w:tplc="040C0001" w:tentative="1">
      <w:start w:val="1"/>
      <w:numFmt w:val="bullet"/>
      <w:lvlText w:val=""/>
      <w:lvlJc w:val="left"/>
      <w:pPr>
        <w:ind w:left="7266" w:hanging="360"/>
      </w:pPr>
      <w:rPr>
        <w:rFonts w:ascii="Symbol" w:hAnsi="Symbol" w:hint="default"/>
      </w:rPr>
    </w:lvl>
    <w:lvl w:ilvl="7" w:tplc="040C0003" w:tentative="1">
      <w:start w:val="1"/>
      <w:numFmt w:val="bullet"/>
      <w:lvlText w:val="o"/>
      <w:lvlJc w:val="left"/>
      <w:pPr>
        <w:ind w:left="7986" w:hanging="360"/>
      </w:pPr>
      <w:rPr>
        <w:rFonts w:ascii="Courier New" w:hAnsi="Courier New" w:cs="Courier New" w:hint="default"/>
      </w:rPr>
    </w:lvl>
    <w:lvl w:ilvl="8" w:tplc="040C0005" w:tentative="1">
      <w:start w:val="1"/>
      <w:numFmt w:val="bullet"/>
      <w:lvlText w:val=""/>
      <w:lvlJc w:val="left"/>
      <w:pPr>
        <w:ind w:left="8706" w:hanging="360"/>
      </w:pPr>
      <w:rPr>
        <w:rFonts w:ascii="Wingdings" w:hAnsi="Wingdings" w:hint="default"/>
      </w:rPr>
    </w:lvl>
  </w:abstractNum>
  <w:abstractNum w:abstractNumId="51" w15:restartNumberingAfterBreak="0">
    <w:nsid w:val="65BB0C5C"/>
    <w:multiLevelType w:val="hybridMultilevel"/>
    <w:tmpl w:val="7D76A7F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2" w15:restartNumberingAfterBreak="0">
    <w:nsid w:val="66E77821"/>
    <w:multiLevelType w:val="hybridMultilevel"/>
    <w:tmpl w:val="944C8D94"/>
    <w:lvl w:ilvl="0" w:tplc="DD1E69A6">
      <w:start w:val="175"/>
      <w:numFmt w:val="bullet"/>
      <w:lvlText w:val=""/>
      <w:lvlJc w:val="left"/>
      <w:pPr>
        <w:ind w:left="1440" w:hanging="360"/>
      </w:pPr>
      <w:rPr>
        <w:rFonts w:ascii="Wingdings" w:eastAsiaTheme="minorHAnsi" w:hAnsi="Wingdings"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15:restartNumberingAfterBreak="0">
    <w:nsid w:val="697735B3"/>
    <w:multiLevelType w:val="multilevel"/>
    <w:tmpl w:val="A2AC2FAE"/>
    <w:lvl w:ilvl="0">
      <w:numFmt w:val="bullet"/>
      <w:lvlText w:val="-"/>
      <w:lvlJc w:val="left"/>
      <w:pPr>
        <w:tabs>
          <w:tab w:val="num" w:pos="0"/>
        </w:tabs>
        <w:ind w:left="3060" w:hanging="360"/>
      </w:pPr>
      <w:rPr>
        <w:rFonts w:ascii="Tahoma" w:hAnsi="Tahoma" w:cs="Tahoma" w:hint="default"/>
      </w:rPr>
    </w:lvl>
    <w:lvl w:ilvl="1">
      <w:start w:val="1"/>
      <w:numFmt w:val="bullet"/>
      <w:lvlText w:val="o"/>
      <w:lvlJc w:val="left"/>
      <w:pPr>
        <w:tabs>
          <w:tab w:val="num" w:pos="0"/>
        </w:tabs>
        <w:ind w:left="3780" w:hanging="360"/>
      </w:pPr>
      <w:rPr>
        <w:rFonts w:ascii="Courier New" w:hAnsi="Courier New" w:cs="Courier New" w:hint="default"/>
      </w:rPr>
    </w:lvl>
    <w:lvl w:ilvl="2">
      <w:start w:val="1"/>
      <w:numFmt w:val="bullet"/>
      <w:lvlText w:val=""/>
      <w:lvlJc w:val="left"/>
      <w:pPr>
        <w:tabs>
          <w:tab w:val="num" w:pos="0"/>
        </w:tabs>
        <w:ind w:left="4500" w:hanging="360"/>
      </w:pPr>
      <w:rPr>
        <w:rFonts w:ascii="Wingdings" w:hAnsi="Wingdings" w:cs="Wingdings" w:hint="default"/>
      </w:rPr>
    </w:lvl>
    <w:lvl w:ilvl="3">
      <w:start w:val="1"/>
      <w:numFmt w:val="bullet"/>
      <w:lvlText w:val=""/>
      <w:lvlJc w:val="left"/>
      <w:pPr>
        <w:tabs>
          <w:tab w:val="num" w:pos="0"/>
        </w:tabs>
        <w:ind w:left="5220" w:hanging="360"/>
      </w:pPr>
      <w:rPr>
        <w:rFonts w:ascii="Symbol" w:hAnsi="Symbol" w:cs="Symbol" w:hint="default"/>
      </w:rPr>
    </w:lvl>
    <w:lvl w:ilvl="4">
      <w:start w:val="1"/>
      <w:numFmt w:val="bullet"/>
      <w:lvlText w:val="o"/>
      <w:lvlJc w:val="left"/>
      <w:pPr>
        <w:tabs>
          <w:tab w:val="num" w:pos="0"/>
        </w:tabs>
        <w:ind w:left="5940" w:hanging="360"/>
      </w:pPr>
      <w:rPr>
        <w:rFonts w:ascii="Courier New" w:hAnsi="Courier New" w:cs="Courier New" w:hint="default"/>
      </w:rPr>
    </w:lvl>
    <w:lvl w:ilvl="5">
      <w:start w:val="1"/>
      <w:numFmt w:val="bullet"/>
      <w:lvlText w:val=""/>
      <w:lvlJc w:val="left"/>
      <w:pPr>
        <w:tabs>
          <w:tab w:val="num" w:pos="0"/>
        </w:tabs>
        <w:ind w:left="6660" w:hanging="360"/>
      </w:pPr>
      <w:rPr>
        <w:rFonts w:ascii="Wingdings" w:hAnsi="Wingdings" w:cs="Wingdings" w:hint="default"/>
      </w:rPr>
    </w:lvl>
    <w:lvl w:ilvl="6">
      <w:start w:val="1"/>
      <w:numFmt w:val="bullet"/>
      <w:lvlText w:val=""/>
      <w:lvlJc w:val="left"/>
      <w:pPr>
        <w:tabs>
          <w:tab w:val="num" w:pos="0"/>
        </w:tabs>
        <w:ind w:left="7380" w:hanging="360"/>
      </w:pPr>
      <w:rPr>
        <w:rFonts w:ascii="Symbol" w:hAnsi="Symbol" w:cs="Symbol" w:hint="default"/>
      </w:rPr>
    </w:lvl>
    <w:lvl w:ilvl="7">
      <w:start w:val="1"/>
      <w:numFmt w:val="bullet"/>
      <w:lvlText w:val="o"/>
      <w:lvlJc w:val="left"/>
      <w:pPr>
        <w:tabs>
          <w:tab w:val="num" w:pos="0"/>
        </w:tabs>
        <w:ind w:left="8100" w:hanging="360"/>
      </w:pPr>
      <w:rPr>
        <w:rFonts w:ascii="Courier New" w:hAnsi="Courier New" w:cs="Courier New" w:hint="default"/>
      </w:rPr>
    </w:lvl>
    <w:lvl w:ilvl="8">
      <w:start w:val="1"/>
      <w:numFmt w:val="bullet"/>
      <w:lvlText w:val=""/>
      <w:lvlJc w:val="left"/>
      <w:pPr>
        <w:tabs>
          <w:tab w:val="num" w:pos="0"/>
        </w:tabs>
        <w:ind w:left="8820" w:hanging="360"/>
      </w:pPr>
      <w:rPr>
        <w:rFonts w:ascii="Wingdings" w:hAnsi="Wingdings" w:cs="Wingdings" w:hint="default"/>
      </w:rPr>
    </w:lvl>
  </w:abstractNum>
  <w:abstractNum w:abstractNumId="54" w15:restartNumberingAfterBreak="0">
    <w:nsid w:val="69CC0DF0"/>
    <w:multiLevelType w:val="hybridMultilevel"/>
    <w:tmpl w:val="51E2C018"/>
    <w:lvl w:ilvl="0" w:tplc="34DAEF7E">
      <w:start w:val="175"/>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5" w15:restartNumberingAfterBreak="0">
    <w:nsid w:val="6F031D29"/>
    <w:multiLevelType w:val="multilevel"/>
    <w:tmpl w:val="AEF802CC"/>
    <w:lvl w:ilvl="0">
      <w:start w:val="1"/>
      <w:numFmt w:val="bullet"/>
      <w:lvlText w:val="o"/>
      <w:lvlJc w:val="left"/>
      <w:pPr>
        <w:tabs>
          <w:tab w:val="num" w:pos="0"/>
        </w:tabs>
        <w:ind w:left="3552" w:hanging="360"/>
      </w:pPr>
      <w:rPr>
        <w:rFonts w:ascii="Courier New" w:hAnsi="Courier New" w:cs="Courier New" w:hint="default"/>
      </w:rPr>
    </w:lvl>
    <w:lvl w:ilvl="1">
      <w:start w:val="1"/>
      <w:numFmt w:val="bullet"/>
      <w:lvlText w:val="o"/>
      <w:lvlJc w:val="left"/>
      <w:pPr>
        <w:tabs>
          <w:tab w:val="num" w:pos="0"/>
        </w:tabs>
        <w:ind w:left="4272" w:hanging="360"/>
      </w:pPr>
      <w:rPr>
        <w:rFonts w:ascii="Courier New" w:hAnsi="Courier New" w:cs="Courier New" w:hint="default"/>
      </w:rPr>
    </w:lvl>
    <w:lvl w:ilvl="2">
      <w:start w:val="1"/>
      <w:numFmt w:val="bullet"/>
      <w:lvlText w:val=""/>
      <w:lvlJc w:val="left"/>
      <w:pPr>
        <w:tabs>
          <w:tab w:val="num" w:pos="0"/>
        </w:tabs>
        <w:ind w:left="4992" w:hanging="360"/>
      </w:pPr>
      <w:rPr>
        <w:rFonts w:ascii="Wingdings" w:hAnsi="Wingdings" w:cs="Wingdings" w:hint="default"/>
      </w:rPr>
    </w:lvl>
    <w:lvl w:ilvl="3">
      <w:start w:val="1"/>
      <w:numFmt w:val="bullet"/>
      <w:lvlText w:val=""/>
      <w:lvlJc w:val="left"/>
      <w:pPr>
        <w:tabs>
          <w:tab w:val="num" w:pos="0"/>
        </w:tabs>
        <w:ind w:left="5712" w:hanging="360"/>
      </w:pPr>
      <w:rPr>
        <w:rFonts w:ascii="Symbol" w:hAnsi="Symbol" w:cs="Symbol" w:hint="default"/>
      </w:rPr>
    </w:lvl>
    <w:lvl w:ilvl="4">
      <w:start w:val="1"/>
      <w:numFmt w:val="bullet"/>
      <w:lvlText w:val="o"/>
      <w:lvlJc w:val="left"/>
      <w:pPr>
        <w:tabs>
          <w:tab w:val="num" w:pos="0"/>
        </w:tabs>
        <w:ind w:left="6432" w:hanging="360"/>
      </w:pPr>
      <w:rPr>
        <w:rFonts w:ascii="Courier New" w:hAnsi="Courier New" w:cs="Courier New" w:hint="default"/>
      </w:rPr>
    </w:lvl>
    <w:lvl w:ilvl="5">
      <w:start w:val="1"/>
      <w:numFmt w:val="bullet"/>
      <w:lvlText w:val=""/>
      <w:lvlJc w:val="left"/>
      <w:pPr>
        <w:tabs>
          <w:tab w:val="num" w:pos="0"/>
        </w:tabs>
        <w:ind w:left="7152" w:hanging="360"/>
      </w:pPr>
      <w:rPr>
        <w:rFonts w:ascii="Wingdings" w:hAnsi="Wingdings" w:cs="Wingdings" w:hint="default"/>
      </w:rPr>
    </w:lvl>
    <w:lvl w:ilvl="6">
      <w:start w:val="1"/>
      <w:numFmt w:val="bullet"/>
      <w:lvlText w:val=""/>
      <w:lvlJc w:val="left"/>
      <w:pPr>
        <w:tabs>
          <w:tab w:val="num" w:pos="0"/>
        </w:tabs>
        <w:ind w:left="7872" w:hanging="360"/>
      </w:pPr>
      <w:rPr>
        <w:rFonts w:ascii="Symbol" w:hAnsi="Symbol" w:cs="Symbol" w:hint="default"/>
      </w:rPr>
    </w:lvl>
    <w:lvl w:ilvl="7">
      <w:start w:val="1"/>
      <w:numFmt w:val="bullet"/>
      <w:lvlText w:val="o"/>
      <w:lvlJc w:val="left"/>
      <w:pPr>
        <w:tabs>
          <w:tab w:val="num" w:pos="0"/>
        </w:tabs>
        <w:ind w:left="8592" w:hanging="360"/>
      </w:pPr>
      <w:rPr>
        <w:rFonts w:ascii="Courier New" w:hAnsi="Courier New" w:cs="Courier New" w:hint="default"/>
      </w:rPr>
    </w:lvl>
    <w:lvl w:ilvl="8">
      <w:start w:val="1"/>
      <w:numFmt w:val="bullet"/>
      <w:lvlText w:val=""/>
      <w:lvlJc w:val="left"/>
      <w:pPr>
        <w:tabs>
          <w:tab w:val="num" w:pos="0"/>
        </w:tabs>
        <w:ind w:left="9312" w:hanging="360"/>
      </w:pPr>
      <w:rPr>
        <w:rFonts w:ascii="Wingdings" w:hAnsi="Wingdings" w:cs="Wingdings" w:hint="default"/>
      </w:rPr>
    </w:lvl>
  </w:abstractNum>
  <w:abstractNum w:abstractNumId="56" w15:restartNumberingAfterBreak="0">
    <w:nsid w:val="70804061"/>
    <w:multiLevelType w:val="hybridMultilevel"/>
    <w:tmpl w:val="80EC80FE"/>
    <w:lvl w:ilvl="0" w:tplc="040C0001">
      <w:start w:val="1"/>
      <w:numFmt w:val="bullet"/>
      <w:lvlText w:val=""/>
      <w:lvlJc w:val="left"/>
      <w:pPr>
        <w:ind w:left="2460" w:hanging="360"/>
      </w:pPr>
      <w:rPr>
        <w:rFonts w:ascii="Symbol" w:hAnsi="Symbol" w:hint="default"/>
      </w:rPr>
    </w:lvl>
    <w:lvl w:ilvl="1" w:tplc="040C0003" w:tentative="1">
      <w:start w:val="1"/>
      <w:numFmt w:val="bullet"/>
      <w:lvlText w:val="o"/>
      <w:lvlJc w:val="left"/>
      <w:pPr>
        <w:ind w:left="3180" w:hanging="360"/>
      </w:pPr>
      <w:rPr>
        <w:rFonts w:ascii="Courier New" w:hAnsi="Courier New" w:cs="Courier New" w:hint="default"/>
      </w:rPr>
    </w:lvl>
    <w:lvl w:ilvl="2" w:tplc="040C0005" w:tentative="1">
      <w:start w:val="1"/>
      <w:numFmt w:val="bullet"/>
      <w:lvlText w:val=""/>
      <w:lvlJc w:val="left"/>
      <w:pPr>
        <w:ind w:left="3900" w:hanging="360"/>
      </w:pPr>
      <w:rPr>
        <w:rFonts w:ascii="Wingdings" w:hAnsi="Wingdings" w:hint="default"/>
      </w:rPr>
    </w:lvl>
    <w:lvl w:ilvl="3" w:tplc="040C0001" w:tentative="1">
      <w:start w:val="1"/>
      <w:numFmt w:val="bullet"/>
      <w:lvlText w:val=""/>
      <w:lvlJc w:val="left"/>
      <w:pPr>
        <w:ind w:left="4620" w:hanging="360"/>
      </w:pPr>
      <w:rPr>
        <w:rFonts w:ascii="Symbol" w:hAnsi="Symbol" w:hint="default"/>
      </w:rPr>
    </w:lvl>
    <w:lvl w:ilvl="4" w:tplc="040C0003" w:tentative="1">
      <w:start w:val="1"/>
      <w:numFmt w:val="bullet"/>
      <w:lvlText w:val="o"/>
      <w:lvlJc w:val="left"/>
      <w:pPr>
        <w:ind w:left="5340" w:hanging="360"/>
      </w:pPr>
      <w:rPr>
        <w:rFonts w:ascii="Courier New" w:hAnsi="Courier New" w:cs="Courier New" w:hint="default"/>
      </w:rPr>
    </w:lvl>
    <w:lvl w:ilvl="5" w:tplc="040C0005" w:tentative="1">
      <w:start w:val="1"/>
      <w:numFmt w:val="bullet"/>
      <w:lvlText w:val=""/>
      <w:lvlJc w:val="left"/>
      <w:pPr>
        <w:ind w:left="6060" w:hanging="360"/>
      </w:pPr>
      <w:rPr>
        <w:rFonts w:ascii="Wingdings" w:hAnsi="Wingdings" w:hint="default"/>
      </w:rPr>
    </w:lvl>
    <w:lvl w:ilvl="6" w:tplc="040C0001" w:tentative="1">
      <w:start w:val="1"/>
      <w:numFmt w:val="bullet"/>
      <w:lvlText w:val=""/>
      <w:lvlJc w:val="left"/>
      <w:pPr>
        <w:ind w:left="6780" w:hanging="360"/>
      </w:pPr>
      <w:rPr>
        <w:rFonts w:ascii="Symbol" w:hAnsi="Symbol" w:hint="default"/>
      </w:rPr>
    </w:lvl>
    <w:lvl w:ilvl="7" w:tplc="040C0003" w:tentative="1">
      <w:start w:val="1"/>
      <w:numFmt w:val="bullet"/>
      <w:lvlText w:val="o"/>
      <w:lvlJc w:val="left"/>
      <w:pPr>
        <w:ind w:left="7500" w:hanging="360"/>
      </w:pPr>
      <w:rPr>
        <w:rFonts w:ascii="Courier New" w:hAnsi="Courier New" w:cs="Courier New" w:hint="default"/>
      </w:rPr>
    </w:lvl>
    <w:lvl w:ilvl="8" w:tplc="040C0005" w:tentative="1">
      <w:start w:val="1"/>
      <w:numFmt w:val="bullet"/>
      <w:lvlText w:val=""/>
      <w:lvlJc w:val="left"/>
      <w:pPr>
        <w:ind w:left="8220" w:hanging="360"/>
      </w:pPr>
      <w:rPr>
        <w:rFonts w:ascii="Wingdings" w:hAnsi="Wingdings" w:hint="default"/>
      </w:rPr>
    </w:lvl>
  </w:abstractNum>
  <w:abstractNum w:abstractNumId="57" w15:restartNumberingAfterBreak="0">
    <w:nsid w:val="7896617B"/>
    <w:multiLevelType w:val="hybridMultilevel"/>
    <w:tmpl w:val="06CAC084"/>
    <w:lvl w:ilvl="0" w:tplc="776622E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15:restartNumberingAfterBreak="0">
    <w:nsid w:val="79AF08D8"/>
    <w:multiLevelType w:val="hybridMultilevel"/>
    <w:tmpl w:val="0E08BBD0"/>
    <w:lvl w:ilvl="0" w:tplc="040C0009">
      <w:start w:val="1"/>
      <w:numFmt w:val="bullet"/>
      <w:lvlText w:val=""/>
      <w:lvlPicBulletId w:val="0"/>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D8357E1"/>
    <w:multiLevelType w:val="hybridMultilevel"/>
    <w:tmpl w:val="77243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EA717C7"/>
    <w:multiLevelType w:val="hybridMultilevel"/>
    <w:tmpl w:val="BE02F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9142227">
    <w:abstractNumId w:val="45"/>
  </w:num>
  <w:num w:numId="2" w16cid:durableId="1960145748">
    <w:abstractNumId w:val="28"/>
  </w:num>
  <w:num w:numId="3" w16cid:durableId="1926763737">
    <w:abstractNumId w:val="39"/>
  </w:num>
  <w:num w:numId="4" w16cid:durableId="979114868">
    <w:abstractNumId w:val="45"/>
  </w:num>
  <w:num w:numId="5" w16cid:durableId="1224100143">
    <w:abstractNumId w:val="39"/>
  </w:num>
  <w:num w:numId="6" w16cid:durableId="1476099966">
    <w:abstractNumId w:val="30"/>
  </w:num>
  <w:num w:numId="7" w16cid:durableId="1259286797">
    <w:abstractNumId w:val="14"/>
  </w:num>
  <w:num w:numId="8" w16cid:durableId="1877617313">
    <w:abstractNumId w:val="3"/>
  </w:num>
  <w:num w:numId="9" w16cid:durableId="903220038">
    <w:abstractNumId w:val="24"/>
  </w:num>
  <w:num w:numId="10" w16cid:durableId="14776521">
    <w:abstractNumId w:val="2"/>
  </w:num>
  <w:num w:numId="11" w16cid:durableId="1327593558">
    <w:abstractNumId w:val="50"/>
  </w:num>
  <w:num w:numId="12" w16cid:durableId="226456222">
    <w:abstractNumId w:val="58"/>
  </w:num>
  <w:num w:numId="13" w16cid:durableId="299044260">
    <w:abstractNumId w:val="46"/>
  </w:num>
  <w:num w:numId="14" w16cid:durableId="1661230157">
    <w:abstractNumId w:val="29"/>
  </w:num>
  <w:num w:numId="15" w16cid:durableId="1175877388">
    <w:abstractNumId w:val="48"/>
  </w:num>
  <w:num w:numId="16" w16cid:durableId="1087581308">
    <w:abstractNumId w:val="10"/>
  </w:num>
  <w:num w:numId="17" w16cid:durableId="1661233946">
    <w:abstractNumId w:val="21"/>
  </w:num>
  <w:num w:numId="18" w16cid:durableId="808740581">
    <w:abstractNumId w:val="13"/>
  </w:num>
  <w:num w:numId="19" w16cid:durableId="1136988665">
    <w:abstractNumId w:val="17"/>
  </w:num>
  <w:num w:numId="20" w16cid:durableId="955336305">
    <w:abstractNumId w:val="54"/>
  </w:num>
  <w:num w:numId="21" w16cid:durableId="1814441773">
    <w:abstractNumId w:val="6"/>
  </w:num>
  <w:num w:numId="22" w16cid:durableId="1006204651">
    <w:abstractNumId w:val="52"/>
  </w:num>
  <w:num w:numId="23" w16cid:durableId="871264136">
    <w:abstractNumId w:val="8"/>
  </w:num>
  <w:num w:numId="24" w16cid:durableId="241918063">
    <w:abstractNumId w:val="43"/>
  </w:num>
  <w:num w:numId="25" w16cid:durableId="408842891">
    <w:abstractNumId w:val="15"/>
  </w:num>
  <w:num w:numId="26" w16cid:durableId="1472333626">
    <w:abstractNumId w:val="59"/>
  </w:num>
  <w:num w:numId="27" w16cid:durableId="651758155">
    <w:abstractNumId w:val="60"/>
  </w:num>
  <w:num w:numId="28" w16cid:durableId="356856386">
    <w:abstractNumId w:val="37"/>
  </w:num>
  <w:num w:numId="29" w16cid:durableId="18430657">
    <w:abstractNumId w:val="23"/>
  </w:num>
  <w:num w:numId="30" w16cid:durableId="1363555462">
    <w:abstractNumId w:val="36"/>
  </w:num>
  <w:num w:numId="31" w16cid:durableId="1061904298">
    <w:abstractNumId w:val="33"/>
  </w:num>
  <w:num w:numId="32" w16cid:durableId="425542263">
    <w:abstractNumId w:val="11"/>
  </w:num>
  <w:num w:numId="33" w16cid:durableId="123695449">
    <w:abstractNumId w:val="22"/>
  </w:num>
  <w:num w:numId="34" w16cid:durableId="188379366">
    <w:abstractNumId w:val="41"/>
  </w:num>
  <w:num w:numId="35" w16cid:durableId="192545782">
    <w:abstractNumId w:val="18"/>
  </w:num>
  <w:num w:numId="36" w16cid:durableId="269824924">
    <w:abstractNumId w:val="19"/>
  </w:num>
  <w:num w:numId="37" w16cid:durableId="324283892">
    <w:abstractNumId w:val="26"/>
  </w:num>
  <w:num w:numId="38" w16cid:durableId="2071882193">
    <w:abstractNumId w:val="9"/>
  </w:num>
  <w:num w:numId="39" w16cid:durableId="1943873445">
    <w:abstractNumId w:val="0"/>
  </w:num>
  <w:num w:numId="40" w16cid:durableId="1107387463">
    <w:abstractNumId w:val="5"/>
  </w:num>
  <w:num w:numId="41" w16cid:durableId="2042701961">
    <w:abstractNumId w:val="35"/>
  </w:num>
  <w:num w:numId="42" w16cid:durableId="442893286">
    <w:abstractNumId w:val="27"/>
  </w:num>
  <w:num w:numId="43" w16cid:durableId="808940687">
    <w:abstractNumId w:val="4"/>
  </w:num>
  <w:num w:numId="44" w16cid:durableId="722481141">
    <w:abstractNumId w:val="7"/>
  </w:num>
  <w:num w:numId="45" w16cid:durableId="1503819591">
    <w:abstractNumId w:val="32"/>
  </w:num>
  <w:num w:numId="46" w16cid:durableId="1732077119">
    <w:abstractNumId w:val="44"/>
  </w:num>
  <w:num w:numId="47" w16cid:durableId="52780554">
    <w:abstractNumId w:val="16"/>
  </w:num>
  <w:num w:numId="48" w16cid:durableId="1372917677">
    <w:abstractNumId w:val="49"/>
  </w:num>
  <w:num w:numId="49" w16cid:durableId="127095777">
    <w:abstractNumId w:val="20"/>
  </w:num>
  <w:num w:numId="50" w16cid:durableId="221211477">
    <w:abstractNumId w:val="51"/>
  </w:num>
  <w:num w:numId="51" w16cid:durableId="1708676714">
    <w:abstractNumId w:val="56"/>
  </w:num>
  <w:num w:numId="52" w16cid:durableId="1412967849">
    <w:abstractNumId w:val="47"/>
  </w:num>
  <w:num w:numId="53" w16cid:durableId="1573852973">
    <w:abstractNumId w:val="34"/>
  </w:num>
  <w:num w:numId="54" w16cid:durableId="504326823">
    <w:abstractNumId w:val="42"/>
  </w:num>
  <w:num w:numId="55" w16cid:durableId="1614248950">
    <w:abstractNumId w:val="53"/>
  </w:num>
  <w:num w:numId="56" w16cid:durableId="1389189690">
    <w:abstractNumId w:val="31"/>
  </w:num>
  <w:num w:numId="57" w16cid:durableId="1933583109">
    <w:abstractNumId w:val="55"/>
  </w:num>
  <w:num w:numId="58" w16cid:durableId="192615281">
    <w:abstractNumId w:val="1"/>
  </w:num>
  <w:num w:numId="59" w16cid:durableId="1079134767">
    <w:abstractNumId w:val="38"/>
  </w:num>
  <w:num w:numId="60" w16cid:durableId="590505454">
    <w:abstractNumId w:val="25"/>
  </w:num>
  <w:num w:numId="61" w16cid:durableId="1687293019">
    <w:abstractNumId w:val="12"/>
  </w:num>
  <w:num w:numId="62" w16cid:durableId="2111850175">
    <w:abstractNumId w:val="40"/>
  </w:num>
  <w:num w:numId="63" w16cid:durableId="84112038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A"/>
    <w:rsid w:val="000117A0"/>
    <w:rsid w:val="00020BF9"/>
    <w:rsid w:val="00056899"/>
    <w:rsid w:val="00063070"/>
    <w:rsid w:val="0007101D"/>
    <w:rsid w:val="00094683"/>
    <w:rsid w:val="000B18CE"/>
    <w:rsid w:val="000C17CB"/>
    <w:rsid w:val="000C5C35"/>
    <w:rsid w:val="000D3E90"/>
    <w:rsid w:val="000D3EB9"/>
    <w:rsid w:val="000D511B"/>
    <w:rsid w:val="001206A4"/>
    <w:rsid w:val="00123CA7"/>
    <w:rsid w:val="00124947"/>
    <w:rsid w:val="001325E0"/>
    <w:rsid w:val="00137595"/>
    <w:rsid w:val="00146648"/>
    <w:rsid w:val="00173B67"/>
    <w:rsid w:val="001842D3"/>
    <w:rsid w:val="00185659"/>
    <w:rsid w:val="001916C8"/>
    <w:rsid w:val="001918C8"/>
    <w:rsid w:val="001A40A4"/>
    <w:rsid w:val="001D756D"/>
    <w:rsid w:val="001E1A4A"/>
    <w:rsid w:val="001E5A3C"/>
    <w:rsid w:val="001E5E7D"/>
    <w:rsid w:val="001F7731"/>
    <w:rsid w:val="002346A6"/>
    <w:rsid w:val="0023500C"/>
    <w:rsid w:val="00242025"/>
    <w:rsid w:val="0024343C"/>
    <w:rsid w:val="002B7DC2"/>
    <w:rsid w:val="002C1652"/>
    <w:rsid w:val="002F42FD"/>
    <w:rsid w:val="002F594C"/>
    <w:rsid w:val="003268E5"/>
    <w:rsid w:val="00341B0A"/>
    <w:rsid w:val="003543B4"/>
    <w:rsid w:val="00371F0A"/>
    <w:rsid w:val="00381301"/>
    <w:rsid w:val="003841E2"/>
    <w:rsid w:val="003A09D4"/>
    <w:rsid w:val="003B2136"/>
    <w:rsid w:val="003E641A"/>
    <w:rsid w:val="00400520"/>
    <w:rsid w:val="00440347"/>
    <w:rsid w:val="00457CD1"/>
    <w:rsid w:val="00476398"/>
    <w:rsid w:val="004B1BF5"/>
    <w:rsid w:val="004B73B7"/>
    <w:rsid w:val="004C046E"/>
    <w:rsid w:val="004D0560"/>
    <w:rsid w:val="00561EEF"/>
    <w:rsid w:val="00563059"/>
    <w:rsid w:val="00563266"/>
    <w:rsid w:val="0056515C"/>
    <w:rsid w:val="00565B76"/>
    <w:rsid w:val="005A447D"/>
    <w:rsid w:val="005C0D88"/>
    <w:rsid w:val="005C5972"/>
    <w:rsid w:val="005D248B"/>
    <w:rsid w:val="00655109"/>
    <w:rsid w:val="006864CE"/>
    <w:rsid w:val="006967FE"/>
    <w:rsid w:val="00696833"/>
    <w:rsid w:val="006A21D7"/>
    <w:rsid w:val="006B0B70"/>
    <w:rsid w:val="006C3CF7"/>
    <w:rsid w:val="006C43DE"/>
    <w:rsid w:val="006D6290"/>
    <w:rsid w:val="006F4C81"/>
    <w:rsid w:val="006F79E9"/>
    <w:rsid w:val="0071450F"/>
    <w:rsid w:val="00783255"/>
    <w:rsid w:val="00797CCC"/>
    <w:rsid w:val="007A7F18"/>
    <w:rsid w:val="007E43B9"/>
    <w:rsid w:val="008002F8"/>
    <w:rsid w:val="0081010F"/>
    <w:rsid w:val="00813C0C"/>
    <w:rsid w:val="00815949"/>
    <w:rsid w:val="008202C1"/>
    <w:rsid w:val="008210EA"/>
    <w:rsid w:val="00837228"/>
    <w:rsid w:val="0085170E"/>
    <w:rsid w:val="00876F52"/>
    <w:rsid w:val="00880B82"/>
    <w:rsid w:val="008A0AA3"/>
    <w:rsid w:val="008A3A11"/>
    <w:rsid w:val="008B00F2"/>
    <w:rsid w:val="008B1458"/>
    <w:rsid w:val="008D7854"/>
    <w:rsid w:val="008E795C"/>
    <w:rsid w:val="008E7F21"/>
    <w:rsid w:val="00907524"/>
    <w:rsid w:val="009B4AC0"/>
    <w:rsid w:val="009D4C71"/>
    <w:rsid w:val="009E3483"/>
    <w:rsid w:val="009F01EB"/>
    <w:rsid w:val="00A22CB4"/>
    <w:rsid w:val="00A76692"/>
    <w:rsid w:val="00AA1068"/>
    <w:rsid w:val="00AF7DC6"/>
    <w:rsid w:val="00B16162"/>
    <w:rsid w:val="00B43042"/>
    <w:rsid w:val="00B63BA0"/>
    <w:rsid w:val="00B64F58"/>
    <w:rsid w:val="00BA5B0D"/>
    <w:rsid w:val="00BD6A47"/>
    <w:rsid w:val="00BE435A"/>
    <w:rsid w:val="00BE6ADA"/>
    <w:rsid w:val="00BE75E9"/>
    <w:rsid w:val="00BF6298"/>
    <w:rsid w:val="00C3196E"/>
    <w:rsid w:val="00C43F1E"/>
    <w:rsid w:val="00C6053D"/>
    <w:rsid w:val="00C63378"/>
    <w:rsid w:val="00C651D5"/>
    <w:rsid w:val="00C71FE0"/>
    <w:rsid w:val="00C72F39"/>
    <w:rsid w:val="00C824A2"/>
    <w:rsid w:val="00C94040"/>
    <w:rsid w:val="00C9566A"/>
    <w:rsid w:val="00CD6C71"/>
    <w:rsid w:val="00CD7E36"/>
    <w:rsid w:val="00D13ACF"/>
    <w:rsid w:val="00D353C2"/>
    <w:rsid w:val="00D46B50"/>
    <w:rsid w:val="00D57085"/>
    <w:rsid w:val="00D87534"/>
    <w:rsid w:val="00D879C5"/>
    <w:rsid w:val="00D9397A"/>
    <w:rsid w:val="00DA1177"/>
    <w:rsid w:val="00DB0DF7"/>
    <w:rsid w:val="00DF3AF1"/>
    <w:rsid w:val="00E029C0"/>
    <w:rsid w:val="00E0495E"/>
    <w:rsid w:val="00E62126"/>
    <w:rsid w:val="00E84136"/>
    <w:rsid w:val="00EC2849"/>
    <w:rsid w:val="00EC68AB"/>
    <w:rsid w:val="00EE4F36"/>
    <w:rsid w:val="00F23F8E"/>
    <w:rsid w:val="00F57611"/>
    <w:rsid w:val="00FA3233"/>
    <w:rsid w:val="00FB78A2"/>
    <w:rsid w:val="00FC15E0"/>
    <w:rsid w:val="00FE05F4"/>
    <w:rsid w:val="00FF5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15407E4"/>
  <w15:chartTrackingRefBased/>
  <w15:docId w15:val="{7CE22839-D1A1-4C62-A41C-A54B0431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0A"/>
    <w:pPr>
      <w:spacing w:after="0" w:line="240" w:lineRule="auto"/>
      <w:ind w:firstLine="3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F0A"/>
    <w:pPr>
      <w:ind w:left="720"/>
      <w:contextualSpacing/>
    </w:pPr>
  </w:style>
  <w:style w:type="paragraph" w:styleId="Textedebulles">
    <w:name w:val="Balloon Text"/>
    <w:basedOn w:val="Normal"/>
    <w:link w:val="TextedebullesCar"/>
    <w:uiPriority w:val="99"/>
    <w:semiHidden/>
    <w:unhideWhenUsed/>
    <w:rsid w:val="005C0D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D88"/>
    <w:rPr>
      <w:rFonts w:ascii="Segoe UI" w:hAnsi="Segoe UI" w:cs="Segoe UI"/>
      <w:sz w:val="18"/>
      <w:szCs w:val="18"/>
    </w:rPr>
  </w:style>
  <w:style w:type="character" w:styleId="Lienhypertexte">
    <w:name w:val="Hyperlink"/>
    <w:basedOn w:val="Policepardfaut"/>
    <w:uiPriority w:val="99"/>
    <w:unhideWhenUsed/>
    <w:rsid w:val="001D756D"/>
    <w:rPr>
      <w:color w:val="0000FF"/>
      <w:u w:val="single"/>
    </w:rPr>
  </w:style>
  <w:style w:type="paragraph" w:styleId="NormalWeb">
    <w:name w:val="Normal (Web)"/>
    <w:basedOn w:val="Normal"/>
    <w:uiPriority w:val="99"/>
    <w:semiHidden/>
    <w:unhideWhenUsed/>
    <w:rsid w:val="00F23F8E"/>
    <w:pPr>
      <w:spacing w:before="100" w:beforeAutospacing="1" w:after="100" w:afterAutospacing="1"/>
      <w:ind w:firstLine="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3F8E"/>
    <w:rPr>
      <w:b/>
      <w:bCs/>
    </w:rPr>
  </w:style>
  <w:style w:type="paragraph" w:styleId="En-tte">
    <w:name w:val="header"/>
    <w:basedOn w:val="Normal"/>
    <w:link w:val="En-tteCar"/>
    <w:unhideWhenUsed/>
    <w:rsid w:val="006967FE"/>
    <w:pPr>
      <w:tabs>
        <w:tab w:val="center" w:pos="4536"/>
        <w:tab w:val="right" w:pos="9072"/>
      </w:tabs>
    </w:pPr>
  </w:style>
  <w:style w:type="character" w:customStyle="1" w:styleId="En-tteCar">
    <w:name w:val="En-tête Car"/>
    <w:basedOn w:val="Policepardfaut"/>
    <w:link w:val="En-tte"/>
    <w:rsid w:val="006967FE"/>
  </w:style>
  <w:style w:type="paragraph" w:styleId="Pieddepage">
    <w:name w:val="footer"/>
    <w:basedOn w:val="Normal"/>
    <w:link w:val="PieddepageCar"/>
    <w:uiPriority w:val="99"/>
    <w:unhideWhenUsed/>
    <w:rsid w:val="006967FE"/>
    <w:pPr>
      <w:tabs>
        <w:tab w:val="center" w:pos="4536"/>
        <w:tab w:val="right" w:pos="9072"/>
      </w:tabs>
    </w:pPr>
  </w:style>
  <w:style w:type="character" w:customStyle="1" w:styleId="PieddepageCar">
    <w:name w:val="Pied de page Car"/>
    <w:basedOn w:val="Policepardfaut"/>
    <w:link w:val="Pieddepage"/>
    <w:uiPriority w:val="99"/>
    <w:rsid w:val="006967FE"/>
  </w:style>
  <w:style w:type="paragraph" w:styleId="Corpsdetexte">
    <w:name w:val="Body Text"/>
    <w:basedOn w:val="Normal"/>
    <w:link w:val="CorpsdetexteCar"/>
    <w:rsid w:val="00457CD1"/>
    <w:pPr>
      <w:ind w:right="1" w:firstLine="0"/>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457CD1"/>
    <w:rPr>
      <w:rFonts w:ascii="Times New Roman" w:eastAsia="Times New Roman" w:hAnsi="Times New Roman" w:cs="Times New Roman"/>
      <w:sz w:val="24"/>
      <w:szCs w:val="20"/>
      <w:lang w:eastAsia="fr-FR"/>
    </w:rPr>
  </w:style>
  <w:style w:type="paragraph" w:customStyle="1" w:styleId="Standard">
    <w:name w:val="Standard"/>
    <w:qFormat/>
    <w:rsid w:val="000D3EB9"/>
    <w:pPr>
      <w:widowControl w:val="0"/>
      <w:suppressAutoHyphens/>
      <w:autoSpaceDE w:val="0"/>
      <w:autoSpaceDN w:val="0"/>
      <w:spacing w:after="0" w:line="240" w:lineRule="auto"/>
    </w:pPr>
    <w:rPr>
      <w:rFonts w:ascii="Times New Roman" w:eastAsia="Times New Roman" w:hAnsi="Times New Roman" w:cs="Times New Roman"/>
      <w:kern w:val="3"/>
      <w:sz w:val="20"/>
      <w:szCs w:val="24"/>
      <w:lang w:eastAsia="zh-CN"/>
    </w:rPr>
  </w:style>
  <w:style w:type="table" w:styleId="Grilledutableau">
    <w:name w:val="Table Grid"/>
    <w:basedOn w:val="TableauNormal"/>
    <w:uiPriority w:val="39"/>
    <w:rsid w:val="00C63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forte">
    <w:name w:val="Accentuation forte"/>
    <w:qFormat/>
    <w:rsid w:val="00C71FE0"/>
    <w:rPr>
      <w:b/>
      <w:bCs/>
    </w:rPr>
  </w:style>
  <w:style w:type="paragraph" w:styleId="Sansinterligne">
    <w:name w:val="No Spacing"/>
    <w:uiPriority w:val="1"/>
    <w:qFormat/>
    <w:rsid w:val="0024343C"/>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14305">
      <w:bodyDiv w:val="1"/>
      <w:marLeft w:val="0"/>
      <w:marRight w:val="0"/>
      <w:marTop w:val="0"/>
      <w:marBottom w:val="0"/>
      <w:divBdr>
        <w:top w:val="none" w:sz="0" w:space="0" w:color="auto"/>
        <w:left w:val="none" w:sz="0" w:space="0" w:color="auto"/>
        <w:bottom w:val="none" w:sz="0" w:space="0" w:color="auto"/>
        <w:right w:val="none" w:sz="0" w:space="0" w:color="auto"/>
      </w:divBdr>
    </w:div>
    <w:div w:id="1164660106">
      <w:bodyDiv w:val="1"/>
      <w:marLeft w:val="0"/>
      <w:marRight w:val="0"/>
      <w:marTop w:val="0"/>
      <w:marBottom w:val="0"/>
      <w:divBdr>
        <w:top w:val="none" w:sz="0" w:space="0" w:color="auto"/>
        <w:left w:val="none" w:sz="0" w:space="0" w:color="auto"/>
        <w:bottom w:val="none" w:sz="0" w:space="0" w:color="auto"/>
        <w:right w:val="none" w:sz="0" w:space="0" w:color="auto"/>
      </w:divBdr>
    </w:div>
    <w:div w:id="1203404639">
      <w:bodyDiv w:val="1"/>
      <w:marLeft w:val="0"/>
      <w:marRight w:val="0"/>
      <w:marTop w:val="0"/>
      <w:marBottom w:val="0"/>
      <w:divBdr>
        <w:top w:val="none" w:sz="0" w:space="0" w:color="auto"/>
        <w:left w:val="none" w:sz="0" w:space="0" w:color="auto"/>
        <w:bottom w:val="none" w:sz="0" w:space="0" w:color="auto"/>
        <w:right w:val="none" w:sz="0" w:space="0" w:color="auto"/>
      </w:divBdr>
    </w:div>
    <w:div w:id="19103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AE68A4-AAEF-44EA-8C37-2A76A9CC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1600</Words>
  <Characters>8804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COMPTE RENDU DE CONSEIL MUNICIPAL</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CONSEIL MUNICIPAL</dc:title>
  <dc:subject/>
  <dc:creator>utilisateur</dc:creator>
  <cp:keywords/>
  <dc:description/>
  <cp:lastModifiedBy>Daniela Doguet-Durand</cp:lastModifiedBy>
  <cp:revision>4</cp:revision>
  <cp:lastPrinted>2024-12-20T16:46:00Z</cp:lastPrinted>
  <dcterms:created xsi:type="dcterms:W3CDTF">2024-12-18T12:00:00Z</dcterms:created>
  <dcterms:modified xsi:type="dcterms:W3CDTF">2024-12-20T16:46:00Z</dcterms:modified>
</cp:coreProperties>
</file>